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right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t>Załącznik nr 1 do Regulaminu oceny nauczycieli akademickich zatrudnionych w Akademii Pomorskiej w Słupsku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Oyko" w:hAnsi="Oyko" w:cs="Calibri"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>Szczegółowe, punktowe zasady oceny działalności naukowej/artystycznej, dotyczącej kształcenia i wychowywania studentów, uczestniczenia w kształceniu doktorantów, uczestniczenia w pracach organizacyjnych na rzecz Uczelni oraz związanej z podnoszeniem kompetencji zawodowych nauczycieli akademickich zatrudnionych w Akademii Pomorskiej w Słupsku na stanowiskach badawczych lub badawczo-dydaktycznych wraz ze wzorem arkusza oceny.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94"/>
        <w:gridCol w:w="487"/>
        <w:gridCol w:w="473"/>
        <w:gridCol w:w="814"/>
        <w:gridCol w:w="719"/>
        <w:gridCol w:w="738"/>
        <w:gridCol w:w="822"/>
        <w:gridCol w:w="1074"/>
        <w:gridCol w:w="804"/>
        <w:gridCol w:w="1099"/>
        <w:gridCol w:w="1014"/>
      </w:tblGrid>
      <w:tr w:rsidR="00581FC2" w:rsidRPr="006E30C3" w:rsidTr="00975B16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............ DO ..............</w:t>
            </w:r>
          </w:p>
        </w:tc>
      </w:tr>
      <w:tr w:rsidR="00581FC2" w:rsidRPr="006E30C3" w:rsidTr="00975B16">
        <w:tc>
          <w:tcPr>
            <w:tcW w:w="9351" w:type="dxa"/>
            <w:gridSpan w:val="12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>
              <w:rPr>
                <w:rFonts w:ascii="Oyko" w:hAnsi="Oyko" w:cs="Calibri"/>
                <w:b/>
                <w:sz w:val="28"/>
                <w:szCs w:val="28"/>
              </w:rPr>
              <w:t>SAM. 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581FC2" w:rsidRPr="006E30C3" w:rsidTr="00975B16">
        <w:tc>
          <w:tcPr>
            <w:tcW w:w="82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SKM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SPNJO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581FC2" w:rsidRPr="006E30C3" w:rsidTr="00975B16">
        <w:tc>
          <w:tcPr>
            <w:tcW w:w="9351" w:type="dxa"/>
            <w:gridSpan w:val="12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581FC2" w:rsidRPr="006E30C3" w:rsidTr="00975B16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profesor/ profesor Uczelni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 z habilitacją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</w:tc>
      </w:tr>
      <w:tr w:rsidR="00581FC2" w:rsidRPr="006E30C3" w:rsidTr="00975B16">
        <w:tc>
          <w:tcPr>
            <w:tcW w:w="9351" w:type="dxa"/>
            <w:gridSpan w:val="12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>
              <w:rPr>
                <w:rFonts w:ascii="Oyko" w:hAnsi="Oyko" w:cs="Calibri"/>
                <w:b/>
                <w:sz w:val="28"/>
                <w:szCs w:val="28"/>
              </w:rPr>
              <w:t>/Katedra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Reprezentowana dyscyplina (dyscypliny – max. 2) naukowe: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uzyskania ostatniego stopnia lub tytułu naukowego: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ynik ostatniej oceny okresowej: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o dziedzinie i dyscyplinie naukowej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o zaliczeniu do liczby N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11.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581FC2" w:rsidRPr="006E30C3" w:rsidTr="00975B16">
        <w:tc>
          <w:tcPr>
            <w:tcW w:w="607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12.</w:t>
            </w:r>
          </w:p>
        </w:tc>
        <w:tc>
          <w:tcPr>
            <w:tcW w:w="8744" w:type="dxa"/>
            <w:gridSpan w:val="1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IIA. INFORMACJA O DZIAŁALNOŚCI NAUCZYCIELA AKADEMICKIEGO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NAUKOWEJ/ARTYSTYCZNEJ (N)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39"/>
        <w:gridCol w:w="6288"/>
        <w:gridCol w:w="850"/>
        <w:gridCol w:w="1128"/>
      </w:tblGrid>
      <w:tr w:rsidR="00581FC2" w:rsidRPr="006E30C3" w:rsidTr="00975B16">
        <w:tc>
          <w:tcPr>
            <w:tcW w:w="719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40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1a</w:t>
            </w:r>
          </w:p>
        </w:tc>
        <w:tc>
          <w:tcPr>
            <w:tcW w:w="6795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1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posiadających współczynnik wpływu IF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JournalCitationReports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(JCR) (wymienione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 xml:space="preserve">w części A wykazu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MNiSW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nieposiadających współczynnika wpływu IF (wymienione w części B wykazu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MNiSW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znajdujących się w bazie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European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Reference Index for the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Humanites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(ERIH) (wymienionych w części C wykazu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MNiSW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Recenzowana publikacja naukowa w języku innym niż polski o objętości co najmniej 0,5 arkusza wydawniczego, zamieszczona w zagranicznym czasopiśmie naukowym niezamieszczonym w wykazie czasopism naukowych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Publikacja naukowa w recenzowanych materiałach z konferencji międzynarodowych, uwzględnionych w uznanej bazie publikacji naukowych o zasięgu międzynarodowym (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Web of Science </w:t>
            </w:r>
            <w:proofErr w:type="spellStart"/>
            <w:r w:rsidRPr="006E30C3">
              <w:rPr>
                <w:rFonts w:ascii="Oyko" w:hAnsi="Oyko" w:cs="Calibri"/>
                <w:i/>
                <w:sz w:val="20"/>
                <w:szCs w:val="20"/>
              </w:rPr>
              <w:t>Core</w:t>
            </w:r>
            <w:proofErr w:type="spellEnd"/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 Collection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punktacja odpowiada najniżej punktowanej publikacji naukowej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czasopiśmie naukowym zamieszczonym w części A wykazu czasopism naukowych.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8049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>
        <w:rPr>
          <w:rFonts w:ascii="Oyko" w:hAnsi="Oyko" w:cs="Calibri"/>
          <w:b/>
          <w:sz w:val="24"/>
          <w:szCs w:val="24"/>
        </w:rPr>
        <w:t>Pkt 1a dotyczy jedynie publikacji recenzowanych opublikowanych w latach 2017-2018 (punktacja według ujednoliconego wykazu czasopism naukowych za lata 2013-2016)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21"/>
        <w:gridCol w:w="220"/>
        <w:gridCol w:w="214"/>
        <w:gridCol w:w="12"/>
        <w:gridCol w:w="5950"/>
        <w:gridCol w:w="25"/>
        <w:gridCol w:w="21"/>
        <w:gridCol w:w="812"/>
        <w:gridCol w:w="35"/>
        <w:gridCol w:w="1083"/>
      </w:tblGrid>
      <w:tr w:rsidR="00581FC2" w:rsidRPr="006E30C3" w:rsidTr="00975B16">
        <w:tc>
          <w:tcPr>
            <w:tcW w:w="7096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47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</w:t>
            </w:r>
          </w:p>
        </w:tc>
        <w:tc>
          <w:tcPr>
            <w:tcW w:w="6617" w:type="dxa"/>
            <w:gridSpan w:val="5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recenzowane</w:t>
            </w:r>
            <w:r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4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, </w:t>
            </w:r>
            <w:r w:rsidRPr="006E30C3">
              <w:rPr>
                <w:rFonts w:ascii="Oyko" w:hAnsi="Oyko" w:cs="Calibri"/>
                <w:b/>
                <w:sz w:val="24"/>
                <w:szCs w:val="24"/>
                <w:u w:val="single"/>
              </w:rPr>
              <w:t>opublikowane</w:t>
            </w: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 w czasopismach</w:t>
            </w:r>
          </w:p>
        </w:tc>
        <w:tc>
          <w:tcPr>
            <w:tcW w:w="858" w:type="dxa"/>
            <w:gridSpan w:val="3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7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7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 czasopismach naukowych i recenzowanych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materiałachz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międzynarodowych konferencji naukowych, zamieszczonych w wykazie tych czasopism i materiałów sporządzonym zgodnie z przepisami wydanymi na podstawie art. 267 ust. 2 pkt 2 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- 140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58" w:type="dxa"/>
            <w:gridSpan w:val="3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x….….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x.…….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x….….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x….….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x….….</w:t>
            </w:r>
          </w:p>
        </w:tc>
        <w:tc>
          <w:tcPr>
            <w:tcW w:w="1118" w:type="dxa"/>
            <w:gridSpan w:val="2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rPr>
          <w:trHeight w:val="511"/>
        </w:trPr>
        <w:tc>
          <w:tcPr>
            <w:tcW w:w="47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7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 czasopismach naukowych niezamieszczonych w wykazie czasopism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8" w:type="dxa"/>
            <w:gridSpan w:val="3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18" w:type="dxa"/>
            <w:gridSpan w:val="2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581FC2" w:rsidRPr="006E30C3" w:rsidTr="00975B16">
        <w:tc>
          <w:tcPr>
            <w:tcW w:w="7954" w:type="dxa"/>
            <w:gridSpan w:val="9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121" w:type="dxa"/>
            <w:gridSpan w:val="7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083" w:type="dxa"/>
            <w:shd w:val="clear" w:color="auto" w:fill="FFFFFF" w:themeFill="background1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421" w:type="dxa"/>
            <w:gridSpan w:val="5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Monografie naukowe</w:t>
            </w:r>
            <w:r w:rsidRPr="001D5C95">
              <w:rPr>
                <w:rFonts w:ascii="Oyko" w:hAnsi="Oyko" w:cs="Calibri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Oyko" w:hAnsi="Oyko" w:cs="Calibri"/>
                <w:b/>
                <w:sz w:val="24"/>
                <w:szCs w:val="24"/>
              </w:rPr>
              <w:t>(dotyczy monografii opublikowanych w roku 2017 i w kolejnych latach)</w:t>
            </w:r>
          </w:p>
        </w:tc>
        <w:tc>
          <w:tcPr>
            <w:tcW w:w="868" w:type="dxa"/>
            <w:gridSpan w:val="3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Monografia naukowa wydana przez wydawnictwo zamieszczone w wykazie  wydawnictw sporządzonym zgodnie z przepisami wydanymi na podstawie art. 267 ust. 2 pkt 2 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stawy i rozdziałów w takich monografiach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 (300 pkt w dziedzinie nauk humanistycznych, społecznych i teologicznych) – poziom 2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- 80 pkt (100 pkt w dziedzinie nauk humanistycznych, społecznych i teologicznych) – poziom 1</w:t>
            </w:r>
          </w:p>
        </w:tc>
        <w:tc>
          <w:tcPr>
            <w:tcW w:w="86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Redakcja monografii naukowej wydanej przez wydawnictwo zamieszczone w wykazie  wydawnictw sporządzonym zgodnie z przepisami wydanymi na podstawie art. 267 ust. 2 pkt 2 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 (150 pkt w dziedzinie nauk humanistycznych, społecznych i teologicznych) – poziom 2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 – poziom 1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- 5 pkt – spoza listy wydawców</w:t>
            </w:r>
          </w:p>
        </w:tc>
        <w:tc>
          <w:tcPr>
            <w:tcW w:w="868" w:type="dxa"/>
            <w:gridSpan w:val="3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083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=…..………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c) 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Rozdział w monografii naukowej wydanej przez wydawnictwo zamieszczone w wykazie  wydawnictw sporządzonym zgodnie z przepisami wydanymi na podstawie art. 267 ust. 2 pkt 2 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stawy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 (75 pkt w dziedzinie nauk humanistycznych, społecznych i teologicznych) – poziom 2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 – poziom 1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– spoza listy wydawców</w:t>
            </w:r>
          </w:p>
        </w:tc>
        <w:tc>
          <w:tcPr>
            <w:tcW w:w="86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Monografia naukowa wydana przez wydawnictwo niezamieszczone w wykazie wydawnictw, która uzyskała pozytywny wynik oceny eksperckiej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- 100 pkt</w:t>
            </w:r>
          </w:p>
        </w:tc>
        <w:tc>
          <w:tcPr>
            <w:tcW w:w="868" w:type="dxa"/>
            <w:gridSpan w:val="3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Monografia naukowa wydana przez wydawnictwo niezamieszczone w wykazie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25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Redakcja monografii naukowej wydanej przez wydawnictwo niezamieszczone w wykazie  wydawnictw, która uzyskała pozytywny wynik oceny eksperckiej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- 20 pkt</w:t>
            </w:r>
          </w:p>
        </w:tc>
        <w:tc>
          <w:tcPr>
            <w:tcW w:w="86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87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Redakcja monografii naukowej wydanej przez wydawnictwo niezamieszczone w wykazie  wydawnictw, która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) 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Rozdział w monografii naukowej wydanej przez wydawnictwo niezamieszczone w wykazie  wydawnictw, która uzyskała pozytywny wynik oceny eksperckiej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-20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Rozdział w monografii naukowej wydanej przez wydawnictwo niezamieszczone w wykazie  wydawnictw, która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nie uzyskała pozytywnego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wynik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oceny eksperckiej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5</w:t>
            </w: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 xml:space="preserve"> pkt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442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Udział czynny w konferencjach naukowych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wykładu plenarnego na konferencji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Wygłoszenie wystąpienia ustnego na konferencji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Prezentacja posteru na konferencji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442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Udział w komitetach, radach i redakcjach naukowych, staże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we władzach zagranicznych lub międzynarodowych towarzystw, organizacji i instytucji naukowych, których członkowie pochodzą co najmniej z 10 państw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2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redaktora naczelnego czasopisma naukowego zamieszczonego w części A wykazu czasopism naukowych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- 4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redaktora naczelnego czasopisma naukowego zamieszczonego w części B wykazu czasopism naukowych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- 2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Pełnienie funkcji członka komitetu redakcyjnego czasopisma naukowego zamieszczonego w części A lub B wykazu czasopism naukowych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lastRenderedPageBreak/>
              <w:t>- 1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e) 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zespołach eksperckich powołanych przez organy lub instytucje państwowe oraz instytucje zagraniczne lub międzynarodowe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2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20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z wyboru w komitetach naukowych PAN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01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komitetu naukowego konferencji naukowej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01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członka komitetu naukowego konferencji naukowej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01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sesji plenarnej na konferencji naukowej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 (międzynarodowa)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(krajowa)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962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Odbycie stażu naukowego o długości ponad 3 miesięcy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pkt (w Uczelni/organizacji międzynarodowej)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(w Uczelni/organizacji krajowej)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Punktacja naliczana za każdy pełny miesiąc stażu.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23"/>
        </w:trPr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442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innowacyjna (patenty, wynalazki, wzory użytkowe)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patentu na wynalazek udzielony na rzecz AP w Słupsku: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przez Urząd Patentowy Rzeczypospolitej Polskiej – 75pkt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za granicą – 100pkt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patentu na wynalazek udzielony na rzecz podmiotu innego niż AP w Słupsku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prawa ochronnego na wzór użytkowy lub znak towarowy,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prawaz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rejestracji wzoru przemysłowego lub topografii układu 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scalonego,udzielonego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przez Urząd Patentowy Rzeczypospolitej Polskiej lub za granicą na rzecz AP w Słupsku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30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Punktowane jest tylko jedno prawo ochronne na dany produkt.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Uzyskanie wyłącznego prawa hodowcy do odmiany rośliny przyznanego AP podmiotowi przez Centralny Ośrodek Badania Odmian Roślin Uprawnych albo Wspólnotowy Urząd Ochrony Roślin (</w:t>
            </w:r>
            <w:proofErr w:type="spellStart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>Community</w:t>
            </w:r>
            <w:proofErr w:type="spellEnd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 xml:space="preserve"> Plant </w:t>
            </w:r>
            <w:proofErr w:type="spellStart"/>
            <w:r w:rsidRPr="006E30C3">
              <w:rPr>
                <w:rFonts w:ascii="Oyko" w:eastAsia="TimesNewRoman" w:hAnsi="Oyko" w:cs="Calibri"/>
                <w:i/>
                <w:iCs/>
                <w:sz w:val="20"/>
                <w:szCs w:val="20"/>
                <w:lang w:eastAsia="en-US"/>
              </w:rPr>
              <w:t>VarietyOffice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Punktowane jest tylko jedno prawo do tej samej odmiany rośliny.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x………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=…………</w:t>
            </w:r>
          </w:p>
        </w:tc>
      </w:tr>
      <w:tr w:rsidR="00581FC2" w:rsidRPr="006E30C3" w:rsidTr="00975B16"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42" w:type="dxa"/>
            <w:gridSpan w:val="6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 xml:space="preserve">Uzyskanie i prowadzenie projektów badawczych i badawczo-rozwojowych (za każdy projekt i za każdy rok kalendarzowy w ocenianym okresie) 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269"/>
        </w:trPr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10 pkt za: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- 50 000 zł sumy środków finansowych przyznanych w okresie objętym ewaluacją na realizację projektów, o których mowa w § 22 ust. 1 pkt 1 i 2 Rozporządzenia, w przypadku projektów realizowanych samodzielnie przez </w:t>
            </w:r>
            <w:r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Akademię Pomorską w </w:t>
            </w:r>
            <w:proofErr w:type="spellStart"/>
            <w:r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albo</w:t>
            </w:r>
            <w:proofErr w:type="spellEnd"/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projektów realizowanych przez grupę podmiotów, której liderem jest albo była AP albo inny podmiot należący do systemu szkolnictwa wyższego i nauki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25 000 zł sumy środków finansowych przyznanych w okresie objętym ewaluacją na realizację projektów, o których mowa w § 22 ust. 1 pkt 1 i 2 Rozporządzenia, w przypadku projektów realizowanych przez grupę podmiotów, do której należy </w:t>
            </w:r>
            <w:r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Akademia Pomorska w 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, której liderem jest albo był podmiot nienależący do systemu szkolnictwa wyższego i nauki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  <w:vertAlign w:val="superscript"/>
              </w:rPr>
            </w:pP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- 10 000 zł sumy przychodów osiągniętych w okresie objętym ewaluacją przez AP albo inny podmiot utworzony przez </w:t>
            </w:r>
            <w:r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Akademię Pomorską w </w:t>
            </w:r>
            <w:proofErr w:type="spellStart"/>
            <w:r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Słupsku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w</w:t>
            </w:r>
            <w:proofErr w:type="spellEnd"/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 xml:space="preserve"> celu komercjalizacji wyników badań naukowych lub prac rozwojowych prowadzonych w  ewaluowanym podmiocie w ramach danej dyscypliny naukowej lub </w:t>
            </w:r>
            <w:r w:rsidRPr="006E30C3">
              <w:rPr>
                <w:rFonts w:ascii="Oyko" w:eastAsia="TimesNewRoman" w:hAnsi="Oyko" w:cs="Calibr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know-how </w:t>
            </w:r>
            <w:r w:rsidRPr="006E30C3">
              <w:rPr>
                <w:rFonts w:ascii="Oyko" w:eastAsia="TimesNewRoman" w:hAnsi="Oyko" w:cs="Calibri"/>
                <w:color w:val="000000" w:themeColor="text1"/>
                <w:sz w:val="20"/>
                <w:szCs w:val="20"/>
                <w:lang w:eastAsia="en-US"/>
              </w:rPr>
              <w:t>związanego z tymi wynikami, z tytułów, o których mowa w § 22 ust. 1 pkt 3 i 4 Rozporządzenia, ale nie więcej niż 10-krotność liczby N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69"/>
        </w:trPr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lastRenderedPageBreak/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7.</w:t>
            </w:r>
          </w:p>
        </w:tc>
        <w:tc>
          <w:tcPr>
            <w:tcW w:w="6442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Kształcenie i rozwój kadry naukowej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Promotorstwo pracy doktorskiej zakończonej nadaniem stopnia doktora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Promotorstwo pomocnicze pracy doktorskiej zakończonej nadaniem stopnia doktora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wniosku na tytuł profesora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 (sumarycznie nie więcej niż 30 pkt)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Recenzja rozprawy habilitacyjnej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 pkt (sumarycznie nie więcej niż 21 pkt)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przewodniczącego komisji habilitacyjnej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 pkt (sumarycznie nie więcej niż 17 pkt)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członka komisji habilitacyjnej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(sumarycznie nie więcej niż 10 pkt)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rozprawy doktorskiej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(sumarycznie nie więcej niż 15 pkt)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Recenzja monografii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- 3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color w:val="000000" w:themeColor="text1"/>
                <w:sz w:val="20"/>
                <w:szCs w:val="20"/>
              </w:rPr>
              <w:t>(sumarycznie nie więcej niż 2 recenzje)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989" w:type="dxa"/>
            <w:gridSpan w:val="10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8.</w:t>
            </w:r>
          </w:p>
        </w:tc>
        <w:tc>
          <w:tcPr>
            <w:tcW w:w="6442" w:type="dxa"/>
            <w:gridSpan w:val="6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Działalność artystyczna </w:t>
            </w:r>
          </w:p>
        </w:tc>
        <w:tc>
          <w:tcPr>
            <w:tcW w:w="847" w:type="dxa"/>
            <w:gridSpan w:val="2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7519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autorstwo, wydanie, nagranie lub emisja utworu muzycznego lub choreografii na dużą obsadę wykonawczą (powyżej 15 wykonawców)¹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2) prawykonanie utworu muzycznego (dyrygent, solista,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kameralista,choreograf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)¹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3) wprowadzenie nagrania do obiegu publicznego (kompozytor,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dyrygent,solista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, kameralista, choreograf)¹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pierwszoplanowa rola w spektaklu muzycznym¹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retrospektywa dorobku artystycznego na festiwalu muzycznym, w telewizji, w radio oraz podczas wydarzeń dedykowanych twórcy¹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autorstwo zrealizowanego projektu instrumentu muzycznego lub rekonstrukcja zabytkowego instrumentu muzycznego¹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FF0000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 xml:space="preserve">200 – w przypadku osiągnięciawybitnego;100 – w przypadku </w:t>
            </w:r>
            <w:proofErr w:type="spellStart"/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osiągnięciao</w:t>
            </w:r>
            <w:proofErr w:type="spellEnd"/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 xml:space="preserve"> dużym </w:t>
            </w:r>
            <w:proofErr w:type="spellStart"/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znaczeniudla</w:t>
            </w:r>
            <w:proofErr w:type="spellEnd"/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 xml:space="preserve"> sztuk muzycznych;50 – w pozostałych przypadkach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en-US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US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2242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występ w charakterze dyrygenta, solisty (z wyłączeniem partii orkiestrowych i chóralnych) lub kameralisty¹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recital muzyczny¹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100 – w przypadku osiągnięcia o dużym znaczeniu dla sztuk muzycznych; 50 – w pozostałych przypadkach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241"/>
        </w:trPr>
        <w:tc>
          <w:tcPr>
            <w:tcW w:w="70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5996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1) autorstwo, wydanie, nagranie lub emisja utworu muzycznego, w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tymelektronicznego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i multimedialnego, lub choreografii na mniejszą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obsadęwykonawczą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(soliści lub zespoły kameralne do 15 wykonawców)¹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drugoplanowa rola w spektaklu muzycznym¹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przygotowanie przez chórmistrza choru do koncertu wokalno-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-instrumentalnego lub spektaklu muzycznego¹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4) autorstwo muzyki lub reżyseria dźwięku form fonograficznych,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audiowizualnychlub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teatralnych¹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lastRenderedPageBreak/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5) autorstwo libretta/scenariusza spektaklu lub opracowanie ruchu scenicznego¹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6) kierownictwo muzyczne lub reżyseria spektaklu muzycznego¹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- 75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- 40 pkt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200 – w przypadku osiągnięcia wybitnego; 75 – w przypadku osiągnięcia o dużym znaczeniu dla sztuk muzycznych; 40 – w pozostałych przypadkach</w:t>
            </w:r>
          </w:p>
        </w:tc>
        <w:tc>
          <w:tcPr>
            <w:tcW w:w="84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en-US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lastRenderedPageBreak/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  <w:lang w:val="fr-FR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fr-FR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  <w:lang w:val="fr-FR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1) udział w jury konkursu lub festiwalu muzycznego, zorganizowanych poza ewaluowanym podmiotem przez renomowaną instytucję artystyczną o zasięgu co najmniej ogólnopolskim¹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2) pełnienie funkcji dyrektora albo kierownika artystycznego festiwalu lub konkursu muzycznego lub koncertów cyklicznych¹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3) prowadzenie kursu mistrzowskiego o zasięgu co najmniej ogólnopolskim¹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4) inne rodzaje dzieł muzycznych rozpowszechniane w obiegu publicznym¹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- 25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¹ </w:t>
            </w:r>
            <w:r w:rsidRPr="006E30C3">
              <w:rPr>
                <w:rFonts w:ascii="Oyko" w:eastAsia="TimesNewRoman" w:hAnsi="Oyko" w:cs="Calibri"/>
                <w:sz w:val="16"/>
                <w:szCs w:val="16"/>
                <w:lang w:eastAsia="en-US"/>
              </w:rPr>
              <w:t>50 – w przypadku osiągnięcia o dużym znaczeniu dla sztuk muzycznych; 25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autorstwo publikacji z zakresu sztuk muzycznych o objętości minimum 6 arkuszy wydawniczych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- 200 pkt  – w przypadku osiągnięcia wybitnego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publikacji o dużym znaczeniu dla sztuk muzycznych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 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redakcja publikacji z zakresu sztuk muzycznych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- 100 pkt – w przypadku osiągnięcia wybitnego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 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autorstwo rozdziału o objętości minimum 0,5 arkusza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wydawniczegow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publikacji </w:t>
            </w:r>
            <w:proofErr w:type="spellStart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wieloautorskiej</w:t>
            </w:r>
            <w:proofErr w:type="spellEnd"/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 xml:space="preserve"> z zakresu sztuk muzycznych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- 50 pkt – w przypadku osiągnięcia wybitnego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eastAsia="TimesNewRoman" w:hAnsi="Oyko" w:cs="Calibri"/>
                <w:sz w:val="20"/>
                <w:szCs w:val="20"/>
                <w:lang w:eastAsia="en-US"/>
              </w:rPr>
            </w:pPr>
            <w:r w:rsidRPr="006E30C3">
              <w:rPr>
                <w:rFonts w:ascii="Oyko" w:eastAsia="TimesNewRoman" w:hAnsi="Oyko" w:cs="Calibri"/>
                <w:sz w:val="20"/>
                <w:szCs w:val="20"/>
                <w:lang w:eastAsia="en-US"/>
              </w:rPr>
              <w:t>- 20 pkt– w pozostałych przypadkach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08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7989" w:type="dxa"/>
            <w:gridSpan w:val="10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81FC2" w:rsidRPr="006E30C3" w:rsidRDefault="00581FC2" w:rsidP="00581FC2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4"/>
          <w:szCs w:val="24"/>
        </w:rPr>
        <w:br w:type="page"/>
      </w: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62"/>
        <w:gridCol w:w="6418"/>
        <w:gridCol w:w="828"/>
        <w:gridCol w:w="1150"/>
      </w:tblGrid>
      <w:tr w:rsidR="00581FC2" w:rsidRPr="006E30C3" w:rsidTr="00975B16">
        <w:tc>
          <w:tcPr>
            <w:tcW w:w="7310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76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 (współautorstwo)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71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D524E6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581FC2" w:rsidRPr="00D524E6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D524E6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4F4140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4F4140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581FC2" w:rsidRPr="00040C7E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45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</w:t>
            </w:r>
            <w:r>
              <w:rPr>
                <w:rFonts w:ascii="Oyko" w:hAnsi="Oyko" w:cs="Calibri"/>
                <w:b/>
                <w:sz w:val="24"/>
                <w:szCs w:val="24"/>
              </w:rPr>
              <w:t>/doktorantów</w:t>
            </w:r>
          </w:p>
        </w:tc>
        <w:tc>
          <w:tcPr>
            <w:tcW w:w="828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68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68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36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296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62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4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621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31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59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456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pkt/rok 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</w:t>
            </w:r>
            <w:r>
              <w:rPr>
                <w:rFonts w:ascii="Oyko" w:hAnsi="Oyko" w:cs="Calibri"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sz w:val="20"/>
                <w:szCs w:val="20"/>
              </w:rPr>
              <w:t>czelnianych)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23"/>
        </w:trPr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(punktów/przedmiot/semestr)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(konsultacje w języku obcym min. 2 razy w miesiącu) nad studentami obcokrajowcami w ramach Programu ERASMUS+ (punktów/semestr) oraz z wymiany semestralnej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(o wartości 26-50 tys. zł)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8138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81FC2" w:rsidRPr="006E30C3" w:rsidRDefault="00581FC2" w:rsidP="00581FC2">
      <w:pPr>
        <w:rPr>
          <w:rFonts w:ascii="Oyko" w:hAnsi="Oyko" w:cs="Calibri"/>
        </w:rPr>
      </w:pPr>
    </w:p>
    <w:p w:rsidR="00581FC2" w:rsidRPr="006E30C3" w:rsidRDefault="00581FC2" w:rsidP="00581FC2">
      <w:pPr>
        <w:rPr>
          <w:rFonts w:ascii="Oyko" w:hAnsi="Oyko" w:cs="Calibri"/>
        </w:rPr>
      </w:pPr>
    </w:p>
    <w:p w:rsidR="00581FC2" w:rsidRPr="006E30C3" w:rsidRDefault="00581FC2" w:rsidP="00581FC2">
      <w:pPr>
        <w:spacing w:after="160" w:line="259" w:lineRule="auto"/>
        <w:rPr>
          <w:rFonts w:ascii="Oyko" w:hAnsi="Oyko" w:cs="Calibri"/>
        </w:rPr>
      </w:pPr>
      <w:r w:rsidRPr="006E30C3">
        <w:rPr>
          <w:rFonts w:ascii="Oyko" w:hAnsi="Oyko" w:cs="Calibri"/>
        </w:rPr>
        <w:br w:type="page"/>
      </w:r>
    </w:p>
    <w:p w:rsidR="00581FC2" w:rsidRPr="006E30C3" w:rsidRDefault="00581FC2" w:rsidP="00581FC2">
      <w:pPr>
        <w:ind w:left="426" w:hanging="426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21"/>
        <w:gridCol w:w="6260"/>
        <w:gridCol w:w="849"/>
        <w:gridCol w:w="1129"/>
      </w:tblGrid>
      <w:tr w:rsidR="00581FC2" w:rsidRPr="006E30C3" w:rsidTr="00975B16">
        <w:tc>
          <w:tcPr>
            <w:tcW w:w="7199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9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Rektora Uczelni (punktów/rok)</w:t>
            </w:r>
            <w:r>
              <w:rPr>
                <w:rFonts w:ascii="Oyko" w:hAnsi="Oyko" w:cs="Calibri"/>
                <w:sz w:val="20"/>
                <w:szCs w:val="20"/>
              </w:rPr>
              <w:t xml:space="preserve"> – jedynie na potrzeby systemu motywacyjnego (nie obowiązuje po 2020 r.)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Prorektora Uczelni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Senacie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uczelnianej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uczelnianej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rzecznika dyscyplinarnego Uczelni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komitetu redakcyjnego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komitetu naukowego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komitecie naukowym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redakcji w uczelnianym czasopiśmie naukowym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funkcjonowania Uczelni (punktów/projekt)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- 2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funkcjonowania Uczelni</w:t>
            </w:r>
            <w:r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mi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 (przewodniczący komitetu organizacyjnego)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krajowym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nawi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5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koncertu/prowadzenie koncertu na rzecz Uczelni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5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uczelnianego lub instytutowego programu Erasmus+; podwójnego dyplomu lub wymiany semestralnej </w:t>
            </w:r>
            <w:r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- 5pkt (Erasmus+)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- 4pkt (wymiana semestralna, podwójny dyplom)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5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1,5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45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ogólnouczelnianych (np. Festiwalu Nauki)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780"/>
        </w:trPr>
        <w:tc>
          <w:tcPr>
            <w:tcW w:w="40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Inne udokumentowane aktywności organizacyjne, które oceniany uważa za ważne, a nie zostały ujęte w powyższej punktacji (np. koordynowanie e-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, przewodniczenie komisji egzaminów dyplomowych, prowadzenie mediów społecznościowych jednostki, etc.)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04"/>
        </w:trPr>
        <w:tc>
          <w:tcPr>
            <w:tcW w:w="8049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9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 (nie obowiązuje po 2020 r.)</w:t>
            </w:r>
          </w:p>
        </w:tc>
        <w:tc>
          <w:tcPr>
            <w:tcW w:w="8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00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2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443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525"/>
        </w:trPr>
        <w:tc>
          <w:tcPr>
            <w:tcW w:w="40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270"/>
        </w:trPr>
        <w:tc>
          <w:tcPr>
            <w:tcW w:w="8049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797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50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z-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 instytutu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3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studiów)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we wszelkich działaniach na rzecz instytutu zleconych przez dyrektora (punktów/rok - o liczbie punktów decyduje Kierownik Jednostki)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- 0,5-2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615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eastAsia="TimesNewRoman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kierownika zadania badawczego finansowanego ze 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rodków na działalno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ść </w:t>
            </w:r>
            <w:r w:rsidRPr="006E30C3">
              <w:rPr>
                <w:rFonts w:ascii="Oyko" w:hAnsi="Oyko" w:cs="Calibri"/>
                <w:sz w:val="20"/>
                <w:szCs w:val="20"/>
              </w:rPr>
              <w:t>statutow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 (punktów/rok)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x…....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391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471"/>
        </w:trPr>
        <w:tc>
          <w:tcPr>
            <w:tcW w:w="402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pkt/za działanie (nie więcej niż 5)</w:t>
            </w:r>
          </w:p>
        </w:tc>
        <w:tc>
          <w:tcPr>
            <w:tcW w:w="850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615"/>
        </w:trPr>
        <w:tc>
          <w:tcPr>
            <w:tcW w:w="402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173"/>
        </w:trPr>
        <w:tc>
          <w:tcPr>
            <w:tcW w:w="8049" w:type="dxa"/>
            <w:gridSpan w:val="4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 xml:space="preserve">IID.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53"/>
        <w:gridCol w:w="6138"/>
        <w:gridCol w:w="849"/>
        <w:gridCol w:w="1131"/>
      </w:tblGrid>
      <w:tr w:rsidR="00581FC2" w:rsidRPr="006E30C3" w:rsidTr="00975B16">
        <w:tc>
          <w:tcPr>
            <w:tcW w:w="7229" w:type="dxa"/>
            <w:gridSpan w:val="3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lub stopnia naukowego doktora sztuki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</w:t>
            </w:r>
          </w:p>
        </w:tc>
        <w:tc>
          <w:tcPr>
            <w:tcW w:w="84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stopnia naukowego doktora habilitowanego lub stopnia naukowego doktora habilitowanego sztuki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30 pkt– liczbę punktów zwiększa się o 3, gdy stopień doktora habilitowanego lub stopień doktora habilitowanego sztuki został nadany osobie, która nie ukończyła 35 roku życia.</w:t>
            </w:r>
          </w:p>
        </w:tc>
        <w:tc>
          <w:tcPr>
            <w:tcW w:w="84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tytułu naukowego profesora lub profesora sztuki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60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liczbę punktów zwiększa się o 5, gdy tytuł naukowy profesora lub tytuł profesora sztuki został nadany osobie, która nie ukończyła 45 roku życia.</w:t>
            </w:r>
          </w:p>
        </w:tc>
        <w:tc>
          <w:tcPr>
            <w:tcW w:w="849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rPr>
          <w:trHeight w:val="470"/>
        </w:trPr>
        <w:tc>
          <w:tcPr>
            <w:tcW w:w="53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581FC2" w:rsidRPr="00663415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iCs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 xml:space="preserve">honoris </w:t>
            </w:r>
            <w:proofErr w:type="spellStart"/>
            <w:r w:rsidRPr="006E30C3">
              <w:rPr>
                <w:rFonts w:ascii="Oyko" w:hAnsi="Oyko" w:cs="Calibri"/>
                <w:i/>
                <w:sz w:val="20"/>
                <w:szCs w:val="20"/>
              </w:rPr>
              <w:t>causa</w:t>
            </w:r>
            <w:r w:rsidRPr="00663415">
              <w:rPr>
                <w:rFonts w:ascii="Oyko" w:hAnsi="Oyko" w:cs="Calibri"/>
                <w:iCs/>
                <w:sz w:val="20"/>
                <w:szCs w:val="20"/>
              </w:rPr>
              <w:t>lub</w:t>
            </w:r>
            <w:proofErr w:type="spellEnd"/>
            <w:r w:rsidRPr="00663415">
              <w:rPr>
                <w:rFonts w:ascii="Oyko" w:hAnsi="Oyko" w:cs="Calibri"/>
                <w:iCs/>
                <w:sz w:val="20"/>
                <w:szCs w:val="20"/>
              </w:rPr>
              <w:t xml:space="preserve"> tytułu profesora honorowego</w:t>
            </w:r>
          </w:p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  <w:r>
              <w:rPr>
                <w:rFonts w:ascii="Oyko" w:hAnsi="Oyko" w:cs="Calibri"/>
                <w:sz w:val="20"/>
                <w:szCs w:val="20"/>
              </w:rPr>
              <w:t xml:space="preserve"> (doktorat honoris causa)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- 40 pkt (tytuł profesora honorowego)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581FC2" w:rsidRPr="006E30C3" w:rsidTr="00975B16">
        <w:trPr>
          <w:trHeight w:val="467"/>
        </w:trPr>
        <w:tc>
          <w:tcPr>
            <w:tcW w:w="538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(kurs on-line)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  <w:lang w:val="en-GB"/>
              </w:rPr>
            </w:pPr>
            <w:r w:rsidRPr="006E30C3">
              <w:rPr>
                <w:rFonts w:ascii="Oyko" w:hAnsi="Oyko" w:cs="Calibri"/>
                <w:sz w:val="20"/>
                <w:szCs w:val="20"/>
                <w:lang w:val="en-GB"/>
              </w:rPr>
              <w:t>- 5pkt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5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>pkt)</w:t>
            </w:r>
          </w:p>
        </w:tc>
        <w:tc>
          <w:tcPr>
            <w:tcW w:w="849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581FC2" w:rsidRPr="006E30C3" w:rsidTr="00975B16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D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III. INFORMACJE UZUPEŁNIAJĄCE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581FC2" w:rsidRPr="006E30C3" w:rsidTr="00975B16">
        <w:trPr>
          <w:trHeight w:val="280"/>
        </w:trPr>
        <w:tc>
          <w:tcPr>
            <w:tcW w:w="8784" w:type="dxa"/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 (jeśli dotyczy)</w:t>
            </w:r>
          </w:p>
        </w:tc>
      </w:tr>
      <w:tr w:rsidR="00581FC2" w:rsidRPr="006E30C3" w:rsidTr="00975B16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1.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pracy doktorskiej lub habilitacyjnej</w:t>
            </w:r>
          </w:p>
          <w:p w:rsidR="00581FC2" w:rsidRPr="006E30C3" w:rsidRDefault="00581FC2" w:rsidP="00975B16">
            <w:pPr>
              <w:pStyle w:val="Tekstpodstawowy2"/>
              <w:tabs>
                <w:tab w:val="left" w:pos="10080"/>
              </w:tabs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Temat rozprawy doktorskiej (asystent), rozprawy habilitacyjnej (adiunkt) (jeśli jest konieczna do uzyskania stopnia doktora habilitowanego)</w:t>
            </w:r>
          </w:p>
          <w:p w:rsidR="00581FC2" w:rsidRPr="006E30C3" w:rsidRDefault="00581FC2" w:rsidP="00975B16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lastRenderedPageBreak/>
              <w:t xml:space="preserve">B.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Nazwisko promotora w przypadku pracy doktorskiej</w:t>
            </w:r>
          </w:p>
          <w:p w:rsidR="00581FC2" w:rsidRPr="006E30C3" w:rsidRDefault="00581FC2" w:rsidP="00975B16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C.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Zaawansowanie  procedury ubiegania się o stopień naukowy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559"/>
              <w:gridCol w:w="2103"/>
              <w:gridCol w:w="5122"/>
            </w:tblGrid>
            <w:tr w:rsidR="00581FC2" w:rsidRPr="006E30C3" w:rsidTr="00975B16">
              <w:tc>
                <w:tcPr>
                  <w:tcW w:w="2625" w:type="dxa"/>
                </w:tcPr>
                <w:p w:rsidR="00581FC2" w:rsidRPr="006E30C3" w:rsidRDefault="00581FC2" w:rsidP="00975B16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PRZEWIDYWANA DATA WSZCZĘCIA PROCEDURY</w:t>
                  </w:r>
                </w:p>
              </w:tc>
              <w:tc>
                <w:tcPr>
                  <w:tcW w:w="2163" w:type="dxa"/>
                </w:tcPr>
                <w:p w:rsidR="00581FC2" w:rsidRPr="006E30C3" w:rsidRDefault="00581FC2" w:rsidP="00975B16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DATA WSZCZĘTEJ PROCEDURY</w:t>
                  </w:r>
                </w:p>
              </w:tc>
              <w:tc>
                <w:tcPr>
                  <w:tcW w:w="5432" w:type="dxa"/>
                </w:tcPr>
                <w:p w:rsidR="00581FC2" w:rsidRPr="006E30C3" w:rsidRDefault="00581FC2" w:rsidP="00975B16">
                  <w:pPr>
                    <w:pStyle w:val="Tekstpodstawowy2"/>
                    <w:spacing w:after="0" w:line="240" w:lineRule="auto"/>
                    <w:jc w:val="center"/>
                    <w:rPr>
                      <w:rFonts w:ascii="Oyko" w:hAnsi="Oyko" w:cs="Calibri"/>
                      <w:sz w:val="20"/>
                      <w:szCs w:val="20"/>
                    </w:rPr>
                  </w:pPr>
                  <w:r w:rsidRPr="006E30C3">
                    <w:rPr>
                      <w:rFonts w:ascii="Oyko" w:hAnsi="Oyko" w:cs="Calibri"/>
                      <w:sz w:val="20"/>
                      <w:szCs w:val="20"/>
                    </w:rPr>
                    <w:t>NAZWA UCZELNI</w:t>
                  </w:r>
                </w:p>
              </w:tc>
            </w:tr>
            <w:tr w:rsidR="00581FC2" w:rsidRPr="006E30C3" w:rsidTr="00975B16">
              <w:tc>
                <w:tcPr>
                  <w:tcW w:w="2625" w:type="dxa"/>
                </w:tcPr>
                <w:p w:rsidR="00581FC2" w:rsidRPr="006E30C3" w:rsidRDefault="00581FC2" w:rsidP="00975B16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581FC2" w:rsidRPr="006E30C3" w:rsidRDefault="00581FC2" w:rsidP="00975B16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432" w:type="dxa"/>
                </w:tcPr>
                <w:p w:rsidR="00581FC2" w:rsidRPr="006E30C3" w:rsidRDefault="00581FC2" w:rsidP="00975B16">
                  <w:pPr>
                    <w:pStyle w:val="Tekstpodstawowy2"/>
                    <w:spacing w:line="240" w:lineRule="auto"/>
                    <w:rPr>
                      <w:rFonts w:ascii="Oyko" w:hAnsi="Oyko" w:cs="Calibri"/>
                      <w:sz w:val="20"/>
                      <w:szCs w:val="20"/>
                    </w:rPr>
                  </w:pPr>
                </w:p>
              </w:tc>
            </w:tr>
          </w:tbl>
          <w:p w:rsidR="00581FC2" w:rsidRPr="006E30C3" w:rsidRDefault="00581FC2" w:rsidP="00975B16">
            <w:pPr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2.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Krótka charakterystyka stopnia zaawansowania rozprawy doktorskiej (asystent), zaawansowania przygotowań do uzyskania stopnia naukowego doktora habilitowanego (adiunkt)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FC2" w:rsidRPr="006E30C3" w:rsidRDefault="00581FC2" w:rsidP="00975B16">
            <w:pPr>
              <w:ind w:left="360" w:hanging="36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3.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Przewidywana data obrony pracy doktorskiej (asystent), uzyskania stopnia doktora habilitowanego (adiunkt)…………………………………….</w:t>
            </w:r>
          </w:p>
          <w:p w:rsidR="00581FC2" w:rsidRPr="006E30C3" w:rsidRDefault="00581FC2" w:rsidP="00975B16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4.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 xml:space="preserve">Informacja o przewidywanych osiągnięciach naukowych uzyskanych do końca semestru, w którym przeprowadzana jest ocena (informacja ta  musi być potwierdzona stosowymi dokumentami – zaświadczeniem z wydawnictw naukowych odnośnie terminu opublikowania złożonych do druku publikacji, -opinia o zawansowaniu procedury związanej z awansem naukowym z </w:t>
            </w:r>
            <w:r>
              <w:rPr>
                <w:rFonts w:ascii="Oyko" w:hAnsi="Oyko" w:cs="Calibri"/>
                <w:b/>
                <w:sz w:val="20"/>
                <w:szCs w:val="20"/>
              </w:rPr>
              <w:t>u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czelni, w której ta procedura będzie przeprowadzana)</w:t>
            </w:r>
          </w:p>
          <w:p w:rsidR="00581FC2" w:rsidRPr="006E30C3" w:rsidRDefault="00581FC2" w:rsidP="00975B16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FC2" w:rsidRPr="006E30C3" w:rsidRDefault="00581FC2" w:rsidP="00975B16">
            <w:pPr>
              <w:pStyle w:val="Tekstpodstawowy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5.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Inne ważne (według uznania osoby ocenianej) informacje uzupełniające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6. </w:t>
            </w:r>
            <w:r w:rsidRPr="006E30C3">
              <w:rPr>
                <w:rFonts w:ascii="Oyko" w:hAnsi="Oyko" w:cs="Calibri"/>
                <w:b/>
                <w:sz w:val="20"/>
                <w:szCs w:val="20"/>
              </w:rPr>
              <w:t>Propozycje i wnioski (trudności i przeszkody w pracy, propozycje usprawnień)</w:t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ab/>
            </w:r>
          </w:p>
          <w:p w:rsidR="00581FC2" w:rsidRPr="006E30C3" w:rsidRDefault="00581FC2" w:rsidP="00975B16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615"/>
        </w:trPr>
        <w:tc>
          <w:tcPr>
            <w:tcW w:w="8784" w:type="dxa"/>
            <w:tcBorders>
              <w:bottom w:val="single" w:sz="4" w:space="0" w:color="auto"/>
            </w:tcBorders>
          </w:tcPr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  <w:p w:rsidR="00581FC2" w:rsidRPr="006E30C3" w:rsidRDefault="00581FC2" w:rsidP="00975B16">
            <w:pPr>
              <w:spacing w:line="360" w:lineRule="auto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581FC2" w:rsidRPr="006E30C3" w:rsidTr="00975B16">
        <w:trPr>
          <w:trHeight w:val="307"/>
        </w:trPr>
        <w:tc>
          <w:tcPr>
            <w:tcW w:w="8784" w:type="dxa"/>
            <w:tcBorders>
              <w:bottom w:val="single" w:sz="4" w:space="0" w:color="auto"/>
            </w:tcBorders>
            <w:shd w:val="pct25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lastRenderedPageBreak/>
              <w:t>OŚWIADCZENIE NAUCZYCIELA AKADEMICKIEGO</w:t>
            </w:r>
          </w:p>
        </w:tc>
      </w:tr>
      <w:tr w:rsidR="00581FC2" w:rsidRPr="006E30C3" w:rsidTr="00975B16">
        <w:trPr>
          <w:trHeight w:val="307"/>
        </w:trPr>
        <w:tc>
          <w:tcPr>
            <w:tcW w:w="8784" w:type="dxa"/>
            <w:shd w:val="clear" w:color="auto" w:fill="auto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przestrzegam zasad etyki akademickiej oraz prawa autorskiego i praw pokrewnych, prawa własności przemysłowej, o których mowa w art. 128 ust. 1 ustawy z dnia 20 lipca 2018 r. Prawo o szkolnictwie wyższym i nauce (Dz.U. z 2018  r., poz. 1668)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Pr="006E30C3">
              <w:rPr>
                <w:rFonts w:ascii="Oyko" w:hAnsi="Oyko" w:cs="Calibri"/>
                <w:iCs/>
                <w:sz w:val="28"/>
                <w:szCs w:val="28"/>
              </w:rPr>
              <w:t>……………………..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>Senatu Akademii Pomorskiej w Słupsku z dnia …………………r.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 xml:space="preserve">Data i podpis nauczyciela </w:t>
            </w:r>
            <w:r>
              <w:rPr>
                <w:rFonts w:ascii="Oyko" w:hAnsi="Oyko" w:cs="Calibri"/>
                <w:sz w:val="28"/>
                <w:szCs w:val="28"/>
              </w:rPr>
              <w:t>akademickiego</w:t>
            </w: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DOBROWOLNY, WEWNĘTRZNY SYSTEM MOTYWACJI</w:t>
      </w:r>
    </w:p>
    <w:p w:rsidR="00581FC2" w:rsidRPr="006E30C3" w:rsidRDefault="00581FC2" w:rsidP="00581FC2">
      <w:pPr>
        <w:jc w:val="center"/>
        <w:rPr>
          <w:rFonts w:ascii="Oyko" w:hAnsi="Oyko" w:cs="Calibri"/>
          <w:b/>
          <w:bCs/>
          <w:sz w:val="24"/>
          <w:szCs w:val="24"/>
          <w:vertAlign w:val="superscript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  <w:r w:rsidRPr="006E30C3">
        <w:rPr>
          <w:rFonts w:ascii="Oyko" w:hAnsi="Oyko" w:cs="Calibri"/>
          <w:b/>
          <w:bCs/>
          <w:sz w:val="24"/>
          <w:szCs w:val="24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1394"/>
        <w:gridCol w:w="1108"/>
        <w:gridCol w:w="1395"/>
        <w:gridCol w:w="1108"/>
        <w:gridCol w:w="1395"/>
        <w:gridCol w:w="1108"/>
        <w:gridCol w:w="1395"/>
      </w:tblGrid>
      <w:tr w:rsidR="00581FC2" w:rsidRPr="006E30C3" w:rsidTr="00975B16">
        <w:tc>
          <w:tcPr>
            <w:tcW w:w="9346" w:type="dxa"/>
            <w:gridSpan w:val="8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581FC2" w:rsidRPr="006E30C3" w:rsidTr="00975B16">
        <w:tc>
          <w:tcPr>
            <w:tcW w:w="2338" w:type="dxa"/>
            <w:gridSpan w:val="2"/>
          </w:tcPr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 xml:space="preserve">Naukowa/artystyczna </w:t>
            </w:r>
          </w:p>
          <w:p w:rsidR="00581FC2" w:rsidRPr="006E30C3" w:rsidRDefault="00581FC2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(N)</w:t>
            </w:r>
          </w:p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581FC2" w:rsidRPr="006E30C3" w:rsidRDefault="00581FC2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336" w:type="dxa"/>
            <w:gridSpan w:val="2"/>
          </w:tcPr>
          <w:p w:rsidR="00581FC2" w:rsidRPr="006E30C3" w:rsidRDefault="00581FC2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336" w:type="dxa"/>
            <w:gridSpan w:val="2"/>
          </w:tcPr>
          <w:p w:rsidR="00581FC2" w:rsidRPr="006E30C3" w:rsidRDefault="00581FC2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581FC2" w:rsidRPr="006E30C3" w:rsidTr="00975B16">
        <w:trPr>
          <w:trHeight w:val="850"/>
        </w:trPr>
        <w:tc>
          <w:tcPr>
            <w:tcW w:w="1025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3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  <w:r w:rsidRPr="006E30C3">
              <w:rPr>
                <w:rFonts w:ascii="Oyko" w:hAnsi="Oyko" w:cs="Calibri"/>
                <w:iCs/>
                <w:vertAlign w:val="superscript"/>
              </w:rPr>
              <w:t>2</w:t>
            </w: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581FC2" w:rsidRPr="006E30C3" w:rsidTr="00975B16">
        <w:tc>
          <w:tcPr>
            <w:tcW w:w="1025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581FC2" w:rsidRPr="006E30C3" w:rsidTr="00975B16">
        <w:tc>
          <w:tcPr>
            <w:tcW w:w="1025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5" o:title=""/>
                </v:shape>
                <o:OLEObject Type="Embed" ProgID="Equation.3" ShapeID="_x0000_i1025" DrawAspect="Content" ObjectID="_1694853718" r:id="rId6"/>
              </w:object>
            </w:r>
          </w:p>
        </w:tc>
        <w:tc>
          <w:tcPr>
            <w:tcW w:w="1313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  <w:r w:rsidRPr="006E30C3">
              <w:rPr>
                <w:rFonts w:ascii="Oyko" w:hAnsi="Oyko" w:cs="Calibri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4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6" type="#_x0000_t75" style="width:45pt;height:27pt" o:ole="">
                  <v:imagedata r:id="rId7" o:title=""/>
                </v:shape>
                <o:OLEObject Type="Embed" ProgID="Equation.3" ShapeID="_x0000_i1026" DrawAspect="Content" ObjectID="_1694853719" r:id="rId8"/>
              </w:object>
            </w:r>
          </w:p>
        </w:tc>
        <w:tc>
          <w:tcPr>
            <w:tcW w:w="1312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7" type="#_x0000_t75" style="width:45pt;height:27pt" o:ole="">
                  <v:imagedata r:id="rId9" o:title=""/>
                </v:shape>
                <o:OLEObject Type="Embed" ProgID="Equation.3" ShapeID="_x0000_i1027" DrawAspect="Content" ObjectID="_1694853720" r:id="rId10"/>
              </w:object>
            </w:r>
          </w:p>
        </w:tc>
        <w:tc>
          <w:tcPr>
            <w:tcW w:w="1312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24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8" type="#_x0000_t75" style="width:45pt;height:27pt" o:ole="">
                  <v:imagedata r:id="rId9" o:title=""/>
                </v:shape>
                <o:OLEObject Type="Embed" ProgID="Equation.3" ShapeID="_x0000_i1028" DrawAspect="Content" ObjectID="_1694853721" r:id="rId11"/>
              </w:object>
            </w:r>
          </w:p>
        </w:tc>
        <w:tc>
          <w:tcPr>
            <w:tcW w:w="1312" w:type="dxa"/>
            <w:vAlign w:val="center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581FC2" w:rsidRPr="006E30C3" w:rsidTr="00975B16">
        <w:tc>
          <w:tcPr>
            <w:tcW w:w="1025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581FC2" w:rsidRPr="006E30C3" w:rsidTr="00975B16">
        <w:tc>
          <w:tcPr>
            <w:tcW w:w="8034" w:type="dxa"/>
            <w:gridSpan w:val="7"/>
            <w:vMerge w:val="restart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581FC2" w:rsidRPr="006E30C3" w:rsidTr="00975B16">
        <w:tc>
          <w:tcPr>
            <w:tcW w:w="8034" w:type="dxa"/>
            <w:gridSpan w:val="7"/>
            <w:vMerge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:rsidR="00581FC2" w:rsidRPr="006E30C3" w:rsidRDefault="00581FC2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badawczych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KWP=0,7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Dla nauczycieli zatrudnionych na stanowiskach badawczo-dydaktycznych:</w:t>
      </w: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N+0,2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OR+0,1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581FC2" w:rsidRPr="006E30C3" w:rsidRDefault="00581FC2" w:rsidP="00581FC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9A2BE7" w:rsidRDefault="009A2BE7">
      <w:pPr>
        <w:spacing w:after="160" w:line="259" w:lineRule="auto"/>
        <w:rPr>
          <w:rFonts w:ascii="Oyko" w:hAnsi="Oyko" w:cs="Calibri"/>
          <w:sz w:val="28"/>
          <w:szCs w:val="28"/>
        </w:rPr>
      </w:pPr>
      <w:r>
        <w:rPr>
          <w:rFonts w:ascii="Oyko" w:hAnsi="Oyko" w:cs="Calibri"/>
          <w:sz w:val="28"/>
          <w:szCs w:val="28"/>
        </w:rPr>
        <w:br w:type="page"/>
      </w:r>
    </w:p>
    <w:p w:rsidR="009A2BE7" w:rsidRDefault="009A2BE7" w:rsidP="009A2BE7">
      <w:pPr>
        <w:spacing w:before="79" w:line="285" w:lineRule="auto"/>
        <w:ind w:left="3791" w:hanging="1949"/>
        <w:rPr>
          <w:sz w:val="28"/>
        </w:rPr>
      </w:pPr>
      <w:r>
        <w:rPr>
          <w:sz w:val="28"/>
        </w:rPr>
        <w:lastRenderedPageBreak/>
        <w:t>Załącznik nr 3 do Regulaminu oceny nauczycieli akademickich zatrudnionych Akademii Pomorskiej w Słupsku</w:t>
      </w:r>
    </w:p>
    <w:p w:rsidR="009A2BE7" w:rsidRDefault="009A2BE7" w:rsidP="009A2BE7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9A2BE7" w:rsidTr="00B56E6B">
        <w:trPr>
          <w:trHeight w:val="335"/>
        </w:trPr>
        <w:tc>
          <w:tcPr>
            <w:tcW w:w="9346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5" w:line="310" w:lineRule="exact"/>
              <w:ind w:left="258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WYNIK OCENY DOKONYWANEJ PRZEZ STUDENTÓW/DOKTORANTÓW</w:t>
            </w:r>
          </w:p>
        </w:tc>
      </w:tr>
      <w:tr w:rsidR="009A2BE7" w:rsidTr="00B56E6B">
        <w:trPr>
          <w:trHeight w:val="3400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tabs>
                <w:tab w:val="left" w:pos="1146"/>
                <w:tab w:val="left" w:pos="2190"/>
                <w:tab w:val="left" w:pos="4110"/>
                <w:tab w:val="left" w:pos="5097"/>
                <w:tab w:val="left" w:pos="6722"/>
                <w:tab w:val="left" w:pos="7631"/>
              </w:tabs>
              <w:spacing w:before="3" w:line="247" w:lineRule="auto"/>
              <w:ind w:left="110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Wynik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oceny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dokonywanej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przez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studentów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lub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doktorantów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uwzględniany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ocenie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dydaktycznej</w:t>
            </w:r>
            <w:proofErr w:type="spellEnd"/>
            <w:r>
              <w:rPr>
                <w:sz w:val="28"/>
              </w:rPr>
              <w:t>):</w:t>
            </w:r>
          </w:p>
          <w:p w:rsidR="009A2BE7" w:rsidRDefault="009A2BE7" w:rsidP="00B56E6B">
            <w:pPr>
              <w:pStyle w:val="TableParagraph"/>
              <w:spacing w:before="2" w:line="511" w:lineRule="auto"/>
              <w:ind w:left="110" w:right="6760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1087755</wp:posOffset>
                      </wp:positionV>
                      <wp:extent cx="5800725" cy="227330"/>
                      <wp:effectExtent l="635" t="3175" r="0" b="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19"/>
                                    <w:gridCol w:w="1521"/>
                                    <w:gridCol w:w="1519"/>
                                    <w:gridCol w:w="1519"/>
                                    <w:gridCol w:w="1521"/>
                                    <w:gridCol w:w="1519"/>
                                  </w:tblGrid>
                                  <w:tr w:rsidR="009A2BE7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519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21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9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19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21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spacing w:before="5" w:line="312" w:lineRule="exact"/>
                                          <w:ind w:left="108"/>
                                          <w:rPr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Średnia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519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2BE7" w:rsidRDefault="009A2BE7" w:rsidP="009A2BE7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4" o:spid="_x0000_s1026" type="#_x0000_t202" style="position:absolute;left:0;text-align:left;margin-left:4.8pt;margin-top:85.65pt;width:456.7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FKtwIAALA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9"/>
                              <w:gridCol w:w="1521"/>
                              <w:gridCol w:w="1519"/>
                              <w:gridCol w:w="1519"/>
                              <w:gridCol w:w="1521"/>
                              <w:gridCol w:w="1519"/>
                            </w:tblGrid>
                            <w:tr w:rsidR="009A2BE7">
                              <w:trPr>
                                <w:trHeight w:val="337"/>
                              </w:trPr>
                              <w:tc>
                                <w:tcPr>
                                  <w:tcW w:w="151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2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Średnia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BE7" w:rsidRDefault="009A2BE7" w:rsidP="009A2BE7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221615</wp:posOffset>
                      </wp:positionV>
                      <wp:extent cx="5800725" cy="226060"/>
                      <wp:effectExtent l="635" t="1905" r="0" b="6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83"/>
                                    <w:gridCol w:w="881"/>
                                    <w:gridCol w:w="883"/>
                                    <w:gridCol w:w="883"/>
                                    <w:gridCol w:w="883"/>
                                    <w:gridCol w:w="883"/>
                                    <w:gridCol w:w="883"/>
                                    <w:gridCol w:w="883"/>
                                    <w:gridCol w:w="1173"/>
                                    <w:gridCol w:w="883"/>
                                  </w:tblGrid>
                                  <w:tr w:rsidR="009A2BE7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1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spacing w:before="3" w:line="312" w:lineRule="exact"/>
                                          <w:ind w:left="106"/>
                                          <w:rPr>
                                            <w:sz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Średnia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9A2BE7" w:rsidRDefault="009A2B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2BE7" w:rsidRDefault="009A2BE7" w:rsidP="009A2BE7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27" type="#_x0000_t202" style="position:absolute;left:0;text-align:left;margin-left:4.8pt;margin-top:17.45pt;width:456.7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881"/>
                              <w:gridCol w:w="883"/>
                              <w:gridCol w:w="883"/>
                              <w:gridCol w:w="883"/>
                              <w:gridCol w:w="883"/>
                              <w:gridCol w:w="883"/>
                              <w:gridCol w:w="883"/>
                              <w:gridCol w:w="1173"/>
                              <w:gridCol w:w="883"/>
                            </w:tblGrid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3" w:line="31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Średnia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BE7" w:rsidRDefault="009A2BE7" w:rsidP="009A2BE7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>
              <w:rPr>
                <w:w w:val="105"/>
                <w:sz w:val="28"/>
              </w:rPr>
              <w:t>Ocena</w:t>
            </w:r>
            <w:proofErr w:type="spellEnd"/>
            <w:r>
              <w:rPr>
                <w:spacing w:val="-52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semestralna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Ocena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roczna</w:t>
            </w:r>
            <w:proofErr w:type="spellEnd"/>
          </w:p>
          <w:p w:rsidR="009A2BE7" w:rsidRDefault="009A2BE7" w:rsidP="00B56E6B">
            <w:pPr>
              <w:pStyle w:val="TableParagraph"/>
              <w:rPr>
                <w:sz w:val="34"/>
              </w:rPr>
            </w:pPr>
          </w:p>
          <w:p w:rsidR="009A2BE7" w:rsidRDefault="009A2BE7" w:rsidP="00B56E6B">
            <w:pPr>
              <w:pStyle w:val="TableParagraph"/>
              <w:spacing w:before="277"/>
              <w:ind w:right="92"/>
              <w:jc w:val="right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bezpośredniego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przełożonego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346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5" w:line="310" w:lineRule="exact"/>
              <w:ind w:left="257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WYNIK HOSPITACJI</w:t>
            </w:r>
          </w:p>
        </w:tc>
      </w:tr>
      <w:tr w:rsidR="009A2BE7" w:rsidTr="00B56E6B">
        <w:trPr>
          <w:trHeight w:val="4031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Wynik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hospitacji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uwzględniany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ocenie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dydaktycznej</w:t>
            </w:r>
            <w:proofErr w:type="spellEnd"/>
            <w:r>
              <w:rPr>
                <w:sz w:val="28"/>
              </w:rPr>
              <w:t>):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rPr>
                <w:sz w:val="29"/>
              </w:rPr>
            </w:pPr>
          </w:p>
          <w:p w:rsidR="009A2BE7" w:rsidRDefault="009A2BE7" w:rsidP="00B56E6B">
            <w:pPr>
              <w:pStyle w:val="TableParagraph"/>
              <w:ind w:right="92"/>
              <w:jc w:val="right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bezpośredniego</w:t>
            </w:r>
            <w:proofErr w:type="spellEnd"/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przełożonego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346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5" w:line="310" w:lineRule="exact"/>
              <w:ind w:left="256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OPINIA PRZEŁOŻONEGO</w:t>
            </w:r>
          </w:p>
        </w:tc>
      </w:tr>
      <w:tr w:rsidR="009A2BE7" w:rsidTr="00B56E6B">
        <w:trPr>
          <w:trHeight w:val="4034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naukowej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jeśli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dotyczy</w:t>
            </w:r>
            <w:proofErr w:type="spellEnd"/>
            <w:r>
              <w:rPr>
                <w:sz w:val="28"/>
              </w:rPr>
              <w:t>):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dydaktycznej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jeśli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dotyczy</w:t>
            </w:r>
            <w:proofErr w:type="spellEnd"/>
            <w:r>
              <w:rPr>
                <w:sz w:val="28"/>
              </w:rPr>
              <w:t>):</w:t>
            </w:r>
          </w:p>
        </w:tc>
      </w:tr>
    </w:tbl>
    <w:p w:rsidR="009A2BE7" w:rsidRDefault="009A2BE7" w:rsidP="009A2BE7">
      <w:pPr>
        <w:spacing w:line="315" w:lineRule="exact"/>
        <w:rPr>
          <w:sz w:val="28"/>
        </w:rPr>
        <w:sectPr w:rsidR="009A2BE7">
          <w:pgSz w:w="11900" w:h="16840"/>
          <w:pgMar w:top="1340" w:right="7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9A2BE7" w:rsidTr="00B56E6B">
        <w:trPr>
          <w:trHeight w:val="13778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lastRenderedPageBreak/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organizacyjnej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podnoszeniu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kompetencji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zawodowych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przydatności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pracy</w:t>
            </w:r>
            <w:proofErr w:type="spellEnd"/>
            <w:r>
              <w:rPr>
                <w:sz w:val="28"/>
              </w:rPr>
              <w:t xml:space="preserve"> w </w:t>
            </w:r>
            <w:proofErr w:type="spellStart"/>
            <w:r>
              <w:rPr>
                <w:sz w:val="28"/>
              </w:rPr>
              <w:t>Uczelni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9A2BE7" w:rsidRDefault="009A2BE7" w:rsidP="009A2BE7">
      <w:pPr>
        <w:spacing w:line="316" w:lineRule="exact"/>
        <w:rPr>
          <w:sz w:val="28"/>
        </w:rPr>
        <w:sectPr w:rsidR="009A2BE7">
          <w:pgSz w:w="11900" w:h="16840"/>
          <w:pgMar w:top="1420" w:right="7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9A2BE7" w:rsidTr="00B56E6B">
        <w:trPr>
          <w:trHeight w:val="2049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Ocena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końcowa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rFonts w:ascii="Symbol" w:hAnsi="Symbol"/>
                <w:w w:val="110"/>
                <w:sz w:val="28"/>
              </w:rPr>
              <w:t></w:t>
            </w:r>
            <w:r>
              <w:rPr>
                <w:rFonts w:ascii="Times New Roman" w:hAnsi="Times New Roman"/>
                <w:spacing w:val="-23"/>
                <w:w w:val="110"/>
                <w:sz w:val="2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28"/>
              </w:rPr>
              <w:t>negatywna</w:t>
            </w:r>
            <w:proofErr w:type="spellEnd"/>
          </w:p>
          <w:p w:rsidR="009A2BE7" w:rsidRDefault="009A2BE7" w:rsidP="00B56E6B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rFonts w:ascii="Symbol" w:hAnsi="Symbol"/>
                <w:w w:val="110"/>
                <w:sz w:val="28"/>
              </w:rPr>
              <w:t></w:t>
            </w:r>
            <w:r>
              <w:rPr>
                <w:rFonts w:ascii="Times New Roman" w:hAnsi="Times New Roman"/>
                <w:spacing w:val="-22"/>
                <w:w w:val="110"/>
                <w:sz w:val="2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28"/>
              </w:rPr>
              <w:t>pozytywna</w:t>
            </w:r>
            <w:proofErr w:type="spellEnd"/>
          </w:p>
          <w:p w:rsidR="009A2BE7" w:rsidRDefault="009A2BE7" w:rsidP="00B56E6B">
            <w:pPr>
              <w:pStyle w:val="TableParagraph"/>
              <w:spacing w:before="10"/>
              <w:rPr>
                <w:sz w:val="29"/>
              </w:rPr>
            </w:pPr>
          </w:p>
          <w:p w:rsidR="009A2BE7" w:rsidRDefault="009A2BE7" w:rsidP="00B56E6B">
            <w:pPr>
              <w:pStyle w:val="TableParagraph"/>
              <w:ind w:left="4485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left="6117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346" w:type="dxa"/>
            <w:shd w:val="clear" w:color="auto" w:fill="D0CECE"/>
          </w:tcPr>
          <w:p w:rsidR="009A2BE7" w:rsidRDefault="009A2BE7" w:rsidP="00B56E6B">
            <w:pPr>
              <w:pStyle w:val="TableParagraph"/>
              <w:spacing w:before="1" w:line="314" w:lineRule="exact"/>
              <w:ind w:left="255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OPINIA PRZEŁOŻONEGO WYŻSZEGO SZCZEBLA</w:t>
            </w:r>
          </w:p>
        </w:tc>
      </w:tr>
      <w:tr w:rsidR="009A2BE7" w:rsidTr="00B56E6B">
        <w:trPr>
          <w:trHeight w:val="11423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naukowej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jeśli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dotyczy</w:t>
            </w:r>
            <w:proofErr w:type="spellEnd"/>
            <w:r>
              <w:rPr>
                <w:sz w:val="28"/>
              </w:rPr>
              <w:t>):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 w:line="247" w:lineRule="auto"/>
              <w:ind w:left="110" w:right="2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…………………………………………………………………………………………………………  </w:t>
            </w: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dydaktycznej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jeśli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dotyczy</w:t>
            </w:r>
            <w:proofErr w:type="spellEnd"/>
            <w:r>
              <w:rPr>
                <w:sz w:val="28"/>
              </w:rPr>
              <w:t>):</w:t>
            </w:r>
          </w:p>
          <w:p w:rsidR="009A2BE7" w:rsidRDefault="009A2BE7" w:rsidP="00B56E6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działalności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organizacyjnej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9A2BE7" w:rsidRDefault="009A2BE7" w:rsidP="009A2BE7">
      <w:pPr>
        <w:spacing w:line="316" w:lineRule="exact"/>
        <w:rPr>
          <w:sz w:val="28"/>
        </w:rPr>
        <w:sectPr w:rsidR="009A2BE7">
          <w:pgSz w:w="11900" w:h="16840"/>
          <w:pgMar w:top="1420" w:right="7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9A2BE7" w:rsidTr="00B56E6B">
        <w:trPr>
          <w:trHeight w:val="8433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spacing w:before="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podnoszeniu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kwalifikacji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zawodowych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Opinia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przydatności</w:t>
            </w:r>
            <w:proofErr w:type="spellEnd"/>
            <w:r>
              <w:rPr>
                <w:sz w:val="28"/>
              </w:rPr>
              <w:t xml:space="preserve"> do </w:t>
            </w:r>
            <w:proofErr w:type="spellStart"/>
            <w:r>
              <w:rPr>
                <w:sz w:val="28"/>
              </w:rPr>
              <w:t>pracy</w:t>
            </w:r>
            <w:proofErr w:type="spellEnd"/>
            <w:r>
              <w:rPr>
                <w:sz w:val="28"/>
              </w:rPr>
              <w:t xml:space="preserve"> w </w:t>
            </w:r>
            <w:proofErr w:type="spellStart"/>
            <w:r>
              <w:rPr>
                <w:sz w:val="28"/>
              </w:rPr>
              <w:t>Uczelni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Ocena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końcowa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rFonts w:ascii="Symbol" w:hAnsi="Symbol"/>
                <w:w w:val="110"/>
                <w:sz w:val="28"/>
              </w:rPr>
              <w:t></w:t>
            </w:r>
            <w:r>
              <w:rPr>
                <w:rFonts w:ascii="Times New Roman" w:hAnsi="Times New Roman"/>
                <w:spacing w:val="-23"/>
                <w:w w:val="110"/>
                <w:sz w:val="2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28"/>
              </w:rPr>
              <w:t>negatywna</w:t>
            </w:r>
            <w:proofErr w:type="spellEnd"/>
          </w:p>
          <w:p w:rsidR="009A2BE7" w:rsidRDefault="009A2BE7" w:rsidP="00B56E6B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rFonts w:ascii="Symbol" w:hAnsi="Symbol"/>
                <w:w w:val="110"/>
                <w:sz w:val="28"/>
              </w:rPr>
              <w:t></w:t>
            </w:r>
            <w:r>
              <w:rPr>
                <w:rFonts w:ascii="Times New Roman" w:hAnsi="Times New Roman"/>
                <w:spacing w:val="-22"/>
                <w:w w:val="110"/>
                <w:sz w:val="28"/>
              </w:rPr>
              <w:t xml:space="preserve"> </w:t>
            </w:r>
            <w:proofErr w:type="spellStart"/>
            <w:r>
              <w:rPr>
                <w:spacing w:val="4"/>
                <w:w w:val="110"/>
                <w:sz w:val="28"/>
              </w:rPr>
              <w:t>pozytywna</w:t>
            </w:r>
            <w:proofErr w:type="spellEnd"/>
          </w:p>
          <w:p w:rsidR="009A2BE7" w:rsidRDefault="009A2BE7" w:rsidP="00B56E6B">
            <w:pPr>
              <w:pStyle w:val="TableParagraph"/>
              <w:spacing w:before="10"/>
              <w:rPr>
                <w:sz w:val="29"/>
              </w:rPr>
            </w:pPr>
          </w:p>
          <w:p w:rsidR="009A2BE7" w:rsidRDefault="009A2BE7" w:rsidP="00B56E6B">
            <w:pPr>
              <w:pStyle w:val="TableParagraph"/>
              <w:ind w:left="4485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left="6083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346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2BE7" w:rsidTr="00B56E6B">
        <w:trPr>
          <w:trHeight w:val="335"/>
        </w:trPr>
        <w:tc>
          <w:tcPr>
            <w:tcW w:w="9346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1" w:line="314" w:lineRule="exact"/>
              <w:ind w:left="256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OPINIA KOMISJI OCENIAJĄCEJ</w:t>
            </w:r>
          </w:p>
        </w:tc>
      </w:tr>
      <w:tr w:rsidR="009A2BE7" w:rsidTr="00B56E6B">
        <w:trPr>
          <w:trHeight w:val="4708"/>
        </w:trPr>
        <w:tc>
          <w:tcPr>
            <w:tcW w:w="9346" w:type="dxa"/>
            <w:tcBorders>
              <w:bottom w:val="single" w:sz="8" w:space="0" w:color="000000"/>
            </w:tcBorders>
          </w:tcPr>
          <w:p w:rsidR="009A2BE7" w:rsidRDefault="009A2BE7" w:rsidP="00B56E6B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9A2BE7" w:rsidRDefault="009A2BE7" w:rsidP="009A2BE7">
      <w:pPr>
        <w:rPr>
          <w:sz w:val="28"/>
        </w:rPr>
        <w:sectPr w:rsidR="009A2BE7">
          <w:pgSz w:w="11900" w:h="16840"/>
          <w:pgMar w:top="1420" w:right="7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767"/>
        <w:gridCol w:w="2081"/>
        <w:gridCol w:w="2079"/>
        <w:gridCol w:w="2309"/>
      </w:tblGrid>
      <w:tr w:rsidR="009A2BE7" w:rsidTr="00B56E6B">
        <w:trPr>
          <w:trHeight w:val="337"/>
        </w:trPr>
        <w:tc>
          <w:tcPr>
            <w:tcW w:w="110" w:type="dxa"/>
            <w:tcBorders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  <w:tcBorders>
              <w:top w:val="double" w:sz="1" w:space="0" w:color="000000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double" w:sz="1" w:space="0" w:color="000000"/>
            </w:tcBorders>
            <w:shd w:val="clear" w:color="auto" w:fill="BEBEBE"/>
          </w:tcPr>
          <w:p w:rsidR="009A2BE7" w:rsidRDefault="009A2BE7" w:rsidP="00B56E6B">
            <w:pPr>
              <w:pStyle w:val="TableParagraph"/>
              <w:spacing w:before="3" w:line="314" w:lineRule="exact"/>
              <w:ind w:left="1648" w:right="1642"/>
              <w:jc w:val="center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Ocena</w:t>
            </w:r>
            <w:proofErr w:type="spellEnd"/>
          </w:p>
        </w:tc>
        <w:tc>
          <w:tcPr>
            <w:tcW w:w="2309" w:type="dxa"/>
            <w:vMerge w:val="restart"/>
            <w:tcBorders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2BE7" w:rsidTr="00B56E6B">
        <w:trPr>
          <w:trHeight w:val="33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 w:line="314" w:lineRule="exact"/>
              <w:ind w:left="108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Działalność</w:t>
            </w:r>
            <w:proofErr w:type="spellEnd"/>
          </w:p>
        </w:tc>
        <w:tc>
          <w:tcPr>
            <w:tcW w:w="2081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1" w:line="314" w:lineRule="exact"/>
              <w:ind w:left="331"/>
              <w:rPr>
                <w:sz w:val="28"/>
              </w:rPr>
            </w:pPr>
            <w:proofErr w:type="spellStart"/>
            <w:r>
              <w:rPr>
                <w:sz w:val="28"/>
              </w:rPr>
              <w:t>negatywna</w:t>
            </w:r>
            <w:proofErr w:type="spellEnd"/>
          </w:p>
        </w:tc>
        <w:tc>
          <w:tcPr>
            <w:tcW w:w="2079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1" w:line="314" w:lineRule="exact"/>
              <w:ind w:left="340"/>
              <w:rPr>
                <w:sz w:val="28"/>
              </w:rPr>
            </w:pPr>
            <w:proofErr w:type="spellStart"/>
            <w:r>
              <w:rPr>
                <w:sz w:val="28"/>
              </w:rPr>
              <w:t>pozytywna</w:t>
            </w:r>
            <w:proofErr w:type="spellEnd"/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33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Naukowa</w:t>
            </w:r>
            <w:proofErr w:type="spellEnd"/>
            <w:r>
              <w:rPr>
                <w:w w:val="105"/>
                <w:sz w:val="24"/>
              </w:rPr>
              <w:t>/</w:t>
            </w:r>
            <w:proofErr w:type="spellStart"/>
            <w:r>
              <w:rPr>
                <w:w w:val="105"/>
                <w:sz w:val="24"/>
              </w:rPr>
              <w:t>artystyczna</w:t>
            </w:r>
            <w:proofErr w:type="spellEnd"/>
          </w:p>
        </w:tc>
        <w:tc>
          <w:tcPr>
            <w:tcW w:w="2081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33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Dydaktyczna</w:t>
            </w:r>
            <w:proofErr w:type="spellEnd"/>
          </w:p>
        </w:tc>
        <w:tc>
          <w:tcPr>
            <w:tcW w:w="2081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33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Organizacyjna</w:t>
            </w:r>
            <w:proofErr w:type="spellEnd"/>
          </w:p>
        </w:tc>
        <w:tc>
          <w:tcPr>
            <w:tcW w:w="2081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86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3" w:line="247" w:lineRule="auto"/>
              <w:ind w:left="108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Podnoszenie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  <w:p w:rsidR="009A2BE7" w:rsidRDefault="009A2BE7" w:rsidP="00B56E6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zawodowych</w:t>
            </w:r>
            <w:proofErr w:type="spellEnd"/>
          </w:p>
        </w:tc>
        <w:tc>
          <w:tcPr>
            <w:tcW w:w="2081" w:type="dxa"/>
          </w:tcPr>
          <w:p w:rsidR="009A2BE7" w:rsidRDefault="009A2BE7" w:rsidP="00B56E6B">
            <w:pPr>
              <w:pStyle w:val="TableParagraph"/>
              <w:spacing w:before="8"/>
              <w:rPr>
                <w:sz w:val="23"/>
              </w:rPr>
            </w:pPr>
          </w:p>
          <w:p w:rsidR="009A2BE7" w:rsidRDefault="009A2BE7" w:rsidP="00B56E6B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5715" t="5715" r="635" b="635"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3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0A672" id="Grupa 32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">
                      <v:rect id="Rectangle 29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9" w:type="dxa"/>
          </w:tcPr>
          <w:p w:rsidR="009A2BE7" w:rsidRDefault="009A2BE7" w:rsidP="00B56E6B">
            <w:pPr>
              <w:pStyle w:val="TableParagraph"/>
              <w:spacing w:before="8"/>
              <w:rPr>
                <w:sz w:val="23"/>
              </w:rPr>
            </w:pPr>
          </w:p>
          <w:p w:rsidR="009A2BE7" w:rsidRDefault="009A2BE7" w:rsidP="00B56E6B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635" t="5715" r="5715" b="635"/>
                      <wp:docPr id="30" name="Grup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3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608DD" id="Grupa 30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">
                      <v:rect id="Rectangle 27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335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 w:line="314" w:lineRule="exact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OCENA KOŃCOWA</w:t>
            </w:r>
          </w:p>
        </w:tc>
        <w:tc>
          <w:tcPr>
            <w:tcW w:w="2081" w:type="dxa"/>
          </w:tcPr>
          <w:p w:rsidR="009A2BE7" w:rsidRDefault="009A2BE7" w:rsidP="00B56E6B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5715" t="5715" r="635" b="635"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2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C019E" id="Grupa 28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">
                      <v:rect id="Rectangle 25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9" w:type="dxa"/>
          </w:tcPr>
          <w:p w:rsidR="009A2BE7" w:rsidRDefault="009A2BE7" w:rsidP="00B56E6B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635" t="5715" r="5715" b="635"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2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80DB6" id="Grupa 26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">
                      <v:rect id="Rectangle 23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 w:rsidR="009A2BE7" w:rsidRDefault="009A2BE7" w:rsidP="00B56E6B">
            <w:pPr>
              <w:rPr>
                <w:sz w:val="2"/>
                <w:szCs w:val="2"/>
              </w:rPr>
            </w:pPr>
          </w:p>
        </w:tc>
      </w:tr>
      <w:tr w:rsidR="009A2BE7" w:rsidTr="00B56E6B">
        <w:trPr>
          <w:trHeight w:val="671"/>
        </w:trPr>
        <w:tc>
          <w:tcPr>
            <w:tcW w:w="110" w:type="dxa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7" w:type="dxa"/>
          </w:tcPr>
          <w:p w:rsidR="009A2BE7" w:rsidRDefault="009A2BE7" w:rsidP="00B56E6B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OCENA KOŃCOWA</w:t>
            </w:r>
          </w:p>
          <w:p w:rsidR="009A2BE7" w:rsidRDefault="009A2BE7" w:rsidP="00B56E6B">
            <w:pPr>
              <w:pStyle w:val="TableParagraph"/>
              <w:spacing w:before="11" w:line="314" w:lineRule="exact"/>
              <w:ind w:left="108"/>
              <w:rPr>
                <w:sz w:val="28"/>
              </w:rPr>
            </w:pPr>
            <w:r>
              <w:rPr>
                <w:w w:val="105"/>
                <w:sz w:val="28"/>
              </w:rPr>
              <w:t>(</w:t>
            </w:r>
            <w:proofErr w:type="spellStart"/>
            <w:r>
              <w:rPr>
                <w:w w:val="105"/>
                <w:sz w:val="28"/>
              </w:rPr>
              <w:t>słownie</w:t>
            </w:r>
            <w:proofErr w:type="spellEnd"/>
            <w:r>
              <w:rPr>
                <w:w w:val="105"/>
                <w:sz w:val="28"/>
              </w:rPr>
              <w:t>)</w:t>
            </w:r>
          </w:p>
        </w:tc>
        <w:tc>
          <w:tcPr>
            <w:tcW w:w="6469" w:type="dxa"/>
            <w:gridSpan w:val="3"/>
            <w:tcBorders>
              <w:top w:val="nil"/>
              <w:bottom w:val="nil"/>
            </w:tcBorders>
          </w:tcPr>
          <w:p w:rsidR="009A2BE7" w:rsidRDefault="009A2BE7" w:rsidP="00B56E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2BE7" w:rsidTr="00B56E6B">
        <w:trPr>
          <w:trHeight w:val="1679"/>
        </w:trPr>
        <w:tc>
          <w:tcPr>
            <w:tcW w:w="9346" w:type="dxa"/>
            <w:gridSpan w:val="5"/>
            <w:tcBorders>
              <w:top w:val="nil"/>
            </w:tcBorders>
          </w:tcPr>
          <w:p w:rsidR="009A2BE7" w:rsidRDefault="009A2BE7" w:rsidP="00B56E6B">
            <w:pPr>
              <w:pStyle w:val="TableParagraph"/>
              <w:rPr>
                <w:sz w:val="34"/>
              </w:rPr>
            </w:pPr>
          </w:p>
          <w:p w:rsidR="009A2BE7" w:rsidRDefault="009A2BE7" w:rsidP="00B56E6B">
            <w:pPr>
              <w:pStyle w:val="TableParagraph"/>
              <w:rPr>
                <w:sz w:val="34"/>
              </w:rPr>
            </w:pPr>
          </w:p>
          <w:p w:rsidR="009A2BE7" w:rsidRDefault="009A2BE7" w:rsidP="00B56E6B">
            <w:pPr>
              <w:pStyle w:val="TableParagraph"/>
              <w:spacing w:before="217"/>
              <w:ind w:right="92"/>
              <w:jc w:val="right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Przewodniczącego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Komisji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346" w:type="dxa"/>
            <w:gridSpan w:val="5"/>
            <w:shd w:val="clear" w:color="auto" w:fill="BEBEBE"/>
          </w:tcPr>
          <w:p w:rsidR="009A2BE7" w:rsidRDefault="009A2BE7" w:rsidP="00B56E6B">
            <w:pPr>
              <w:pStyle w:val="TableParagraph"/>
              <w:spacing w:before="1" w:line="314" w:lineRule="exact"/>
              <w:ind w:left="257" w:right="2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CZŁONKOWIE KOMISJI</w:t>
            </w:r>
          </w:p>
        </w:tc>
      </w:tr>
    </w:tbl>
    <w:p w:rsidR="009A2BE7" w:rsidRDefault="009A2BE7" w:rsidP="009A2BE7">
      <w:pPr>
        <w:pStyle w:val="Tekstpodstawow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1360805</wp:posOffset>
                </wp:positionV>
                <wp:extent cx="193675" cy="632460"/>
                <wp:effectExtent l="5715" t="8255" r="635" b="698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632460"/>
                          <a:chOff x="5184" y="2143"/>
                          <a:chExt cx="305" cy="996"/>
                        </a:xfrm>
                      </wpg:grpSpPr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91" y="2150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91" y="2496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91" y="2841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FC307" id="Grupa 22" o:spid="_x0000_s1026" style="position:absolute;margin-left:259.2pt;margin-top:107.15pt;width:15.25pt;height:49.8pt;z-index:-251654144;mso-position-horizontal-relative:page;mso-position-vertical-relative:page" coordorigin="5184,2143" coordsize="30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">
                <v:rect id="Rectangle 34" o:spid="_x0000_s1027" style="position:absolute;left:5191;top:2150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35" o:spid="_x0000_s1028" style="position:absolute;left:5191;top:2496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36" o:spid="_x0000_s1029" style="position:absolute;left:5191;top:2841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4613275</wp:posOffset>
                </wp:positionH>
                <wp:positionV relativeFrom="page">
                  <wp:posOffset>1360805</wp:posOffset>
                </wp:positionV>
                <wp:extent cx="193675" cy="632460"/>
                <wp:effectExtent l="3175" t="8255" r="3175" b="698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632460"/>
                          <a:chOff x="7265" y="2143"/>
                          <a:chExt cx="305" cy="996"/>
                        </a:xfrm>
                      </wpg:grpSpPr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72" y="2150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72" y="2496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72" y="2841"/>
                            <a:ext cx="291" cy="29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884E" id="Grupa 18" o:spid="_x0000_s1026" style="position:absolute;margin-left:363.25pt;margin-top:107.15pt;width:15.25pt;height:49.8pt;z-index:-251653120;mso-position-horizontal-relative:page;mso-position-vertical-relative:page" coordorigin="7265,2143" coordsize="30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">
                <v:rect id="Rectangle 38" o:spid="_x0000_s1027" style="position:absolute;left:7272;top:2150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39" o:spid="_x0000_s1028" style="position:absolute;left:7272;top:2496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40" o:spid="_x0000_s1029" style="position:absolute;left:7272;top:2841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</w:p>
    <w:p w:rsidR="009A2BE7" w:rsidRDefault="009A2BE7" w:rsidP="009A2BE7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A2BE7" w:rsidTr="00B56E6B">
        <w:trPr>
          <w:trHeight w:val="4367"/>
        </w:trPr>
        <w:tc>
          <w:tcPr>
            <w:tcW w:w="9288" w:type="dxa"/>
          </w:tcPr>
          <w:p w:rsidR="009A2BE7" w:rsidRDefault="009A2BE7" w:rsidP="00B56E6B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Podpisy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</w:tc>
      </w:tr>
      <w:tr w:rsidR="009A2BE7" w:rsidTr="00B56E6B">
        <w:trPr>
          <w:trHeight w:val="337"/>
        </w:trPr>
        <w:tc>
          <w:tcPr>
            <w:tcW w:w="9288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8" w:line="310" w:lineRule="exact"/>
              <w:ind w:left="1604" w:right="158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OŚWIADCZENIE NAUCZYCIELA AKADEMICKIEGO</w:t>
            </w:r>
          </w:p>
        </w:tc>
      </w:tr>
      <w:tr w:rsidR="009A2BE7" w:rsidTr="00B56E6B">
        <w:trPr>
          <w:trHeight w:val="1686"/>
        </w:trPr>
        <w:tc>
          <w:tcPr>
            <w:tcW w:w="9288" w:type="dxa"/>
          </w:tcPr>
          <w:p w:rsidR="009A2BE7" w:rsidRDefault="009A2BE7" w:rsidP="00B56E6B">
            <w:pPr>
              <w:pStyle w:val="TableParagraph"/>
              <w:spacing w:before="2" w:line="249" w:lineRule="auto"/>
              <w:ind w:left="110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Zapoznałam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przedstawioną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Zostałam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powiadomiony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że</w:t>
            </w:r>
            <w:proofErr w:type="spellEnd"/>
            <w:r>
              <w:rPr>
                <w:sz w:val="24"/>
              </w:rPr>
              <w:t xml:space="preserve"> od </w:t>
            </w:r>
            <w:proofErr w:type="spellStart"/>
            <w:r>
              <w:rPr>
                <w:sz w:val="24"/>
              </w:rPr>
              <w:t>powyższej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przysługuje</w:t>
            </w:r>
            <w:proofErr w:type="spellEnd"/>
            <w:r>
              <w:rPr>
                <w:sz w:val="24"/>
              </w:rPr>
              <w:t xml:space="preserve"> mi </w:t>
            </w:r>
            <w:proofErr w:type="spellStart"/>
            <w:r>
              <w:rPr>
                <w:sz w:val="24"/>
              </w:rPr>
              <w:t>prawo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wniesienia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odwołania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zgodnie</w:t>
            </w:r>
            <w:proofErr w:type="spellEnd"/>
            <w:r>
              <w:rPr>
                <w:sz w:val="24"/>
              </w:rPr>
              <w:t xml:space="preserve"> z § 120 pkt 4 </w:t>
            </w:r>
            <w:proofErr w:type="spellStart"/>
            <w:r>
              <w:rPr>
                <w:sz w:val="24"/>
              </w:rPr>
              <w:t>Statutu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Pomorskiej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Słupsku</w:t>
            </w:r>
            <w:proofErr w:type="spellEnd"/>
            <w:r>
              <w:rPr>
                <w:sz w:val="24"/>
              </w:rPr>
              <w:t>.</w:t>
            </w:r>
          </w:p>
          <w:p w:rsidR="009A2BE7" w:rsidRDefault="009A2BE7" w:rsidP="00B56E6B">
            <w:pPr>
              <w:pStyle w:val="TableParagraph"/>
              <w:tabs>
                <w:tab w:val="left" w:pos="5382"/>
              </w:tabs>
              <w:spacing w:before="195"/>
              <w:ind w:right="92"/>
              <w:jc w:val="right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</w:t>
            </w:r>
            <w:r>
              <w:rPr>
                <w:w w:val="65"/>
                <w:sz w:val="28"/>
              </w:rPr>
              <w:tab/>
            </w:r>
            <w:r>
              <w:rPr>
                <w:spacing w:val="-1"/>
                <w:w w:val="65"/>
                <w:sz w:val="28"/>
              </w:rPr>
              <w:t>..................................................</w:t>
            </w:r>
          </w:p>
          <w:p w:rsidR="009A2BE7" w:rsidRDefault="009A2BE7" w:rsidP="00B56E6B">
            <w:pPr>
              <w:pStyle w:val="TableParagraph"/>
              <w:tabs>
                <w:tab w:val="left" w:pos="4941"/>
              </w:tabs>
              <w:spacing w:before="10"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zapoznania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ocenianego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</w:p>
        </w:tc>
      </w:tr>
    </w:tbl>
    <w:p w:rsidR="009A2BE7" w:rsidRDefault="009A2BE7" w:rsidP="009A2BE7">
      <w:pPr>
        <w:pStyle w:val="Tekstpodstawowy"/>
      </w:pPr>
    </w:p>
    <w:p w:rsidR="009A2BE7" w:rsidRDefault="009A2BE7" w:rsidP="009A2BE7">
      <w:pPr>
        <w:pStyle w:val="Tekstpodstawowy"/>
      </w:pPr>
    </w:p>
    <w:p w:rsidR="009A2BE7" w:rsidRDefault="009A2BE7" w:rsidP="009A2BE7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9A2BE7" w:rsidTr="00B56E6B">
        <w:trPr>
          <w:trHeight w:val="335"/>
        </w:trPr>
        <w:tc>
          <w:tcPr>
            <w:tcW w:w="9180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5" w:line="310" w:lineRule="exact"/>
              <w:ind w:left="1549" w:right="153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OCENA ODWOŁAWCZEJ KOMISJI OCENIAJĄCEJ</w:t>
            </w:r>
          </w:p>
        </w:tc>
      </w:tr>
    </w:tbl>
    <w:p w:rsidR="009A2BE7" w:rsidRDefault="009A2BE7" w:rsidP="009A2BE7">
      <w:pPr>
        <w:spacing w:line="310" w:lineRule="exact"/>
        <w:jc w:val="center"/>
        <w:rPr>
          <w:sz w:val="28"/>
        </w:rPr>
        <w:sectPr w:rsidR="009A2BE7">
          <w:pgSz w:w="11900" w:h="16840"/>
          <w:pgMar w:top="1420" w:right="72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9A2BE7" w:rsidTr="00B56E6B">
        <w:trPr>
          <w:trHeight w:val="8010"/>
        </w:trPr>
        <w:tc>
          <w:tcPr>
            <w:tcW w:w="9180" w:type="dxa"/>
          </w:tcPr>
          <w:p w:rsidR="009A2BE7" w:rsidRDefault="009A2BE7" w:rsidP="00B56E6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lastRenderedPageBreak/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65"/>
                <w:sz w:val="28"/>
              </w:rPr>
              <w:t>..................................................................................................................................</w:t>
            </w: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rPr>
                <w:sz w:val="20"/>
              </w:rPr>
            </w:pPr>
          </w:p>
          <w:p w:rsidR="009A2BE7" w:rsidRDefault="009A2BE7" w:rsidP="00B56E6B">
            <w:pPr>
              <w:pStyle w:val="TableParagraph"/>
              <w:tabs>
                <w:tab w:val="left" w:pos="5843"/>
              </w:tabs>
              <w:ind w:left="37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632460"/>
                      <wp:effectExtent l="5715" t="5715" r="635" b="9525"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632460"/>
                                <a:chOff x="0" y="0"/>
                                <a:chExt cx="305" cy="996"/>
                              </a:xfrm>
                            </wpg:grpSpPr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352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698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08EA0" id="Grupa 14" o:spid="_x0000_s1026" style="width:15.25pt;height:49.8pt;mso-position-horizontal-relative:char;mso-position-vertical-relative:line" coordsize="30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">
                      <v:rect id="Rectangle 19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v:rect id="Rectangle 20" o:spid="_x0000_s1028" style="position:absolute;left:7;top:352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v:rect id="Rectangle 21" o:spid="_x0000_s1029" style="position:absolute;left:7;top:698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632460"/>
                      <wp:effectExtent l="635" t="5715" r="5715" b="9525"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632460"/>
                                <a:chOff x="0" y="0"/>
                                <a:chExt cx="305" cy="996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352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698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4946B" id="Grupa 10" o:spid="_x0000_s1026" style="width:15.25pt;height:49.8pt;mso-position-horizontal-relative:char;mso-position-vertical-relative:line" coordsize="305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">
                      <v:rect id="Rectangle 15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v:rect id="Rectangle 16" o:spid="_x0000_s1028" style="position:absolute;left:7;top:352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v:rect id="Rectangle 17" o:spid="_x0000_s1029" style="position:absolute;left:7;top:698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9A2BE7" w:rsidRDefault="009A2BE7" w:rsidP="00B56E6B">
            <w:pPr>
              <w:pStyle w:val="TableParagraph"/>
              <w:spacing w:before="10"/>
              <w:rPr>
                <w:sz w:val="23"/>
              </w:rPr>
            </w:pPr>
          </w:p>
          <w:p w:rsidR="009A2BE7" w:rsidRDefault="009A2BE7" w:rsidP="00B56E6B">
            <w:pPr>
              <w:pStyle w:val="TableParagraph"/>
              <w:tabs>
                <w:tab w:val="left" w:pos="5843"/>
              </w:tabs>
              <w:ind w:left="37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5715" t="5080" r="635" b="1270"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EA9E7" id="Grupa 8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">
                      <v:rect id="Rectangle 13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635" t="5080" r="5715" b="1270"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CEF9F" id="Grupa 6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">
                      <v:rect id="Rectangle 11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9A2BE7" w:rsidRDefault="009A2BE7" w:rsidP="00B56E6B">
            <w:pPr>
              <w:pStyle w:val="TableParagraph"/>
              <w:spacing w:before="6" w:after="1"/>
              <w:rPr>
                <w:sz w:val="23"/>
              </w:rPr>
            </w:pPr>
          </w:p>
          <w:p w:rsidR="009A2BE7" w:rsidRDefault="009A2BE7" w:rsidP="00B56E6B">
            <w:pPr>
              <w:pStyle w:val="TableParagraph"/>
              <w:tabs>
                <w:tab w:val="left" w:pos="5843"/>
              </w:tabs>
              <w:ind w:left="37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5715" t="635" r="635" b="5715"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77C" id="Grupa 4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">
                      <v:rect id="Rectangle 9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3675" cy="193675"/>
                      <wp:effectExtent l="635" t="635" r="5715" b="5715"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" cy="193675"/>
                                <a:chOff x="0" y="0"/>
                                <a:chExt cx="305" cy="305"/>
                              </a:xfrm>
                            </wpg:grpSpPr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91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88671" id="Grupa 2" o:spid="_x0000_s1026" style="width:15.25pt;height:15.25pt;mso-position-horizontal-relative:char;mso-position-vertical-relative:line" coordsize="3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">
                      <v:rect id="Rectangle 7" o:spid="_x0000_s1027" style="position:absolute;left:7;top:7;width:2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9A2BE7" w:rsidRDefault="009A2BE7" w:rsidP="00B56E6B">
            <w:pPr>
              <w:pStyle w:val="TableParagraph"/>
              <w:rPr>
                <w:sz w:val="34"/>
              </w:rPr>
            </w:pPr>
          </w:p>
          <w:p w:rsidR="009A2BE7" w:rsidRDefault="009A2BE7" w:rsidP="00B56E6B">
            <w:pPr>
              <w:pStyle w:val="TableParagraph"/>
              <w:rPr>
                <w:sz w:val="34"/>
              </w:rPr>
            </w:pPr>
          </w:p>
          <w:p w:rsidR="009A2BE7" w:rsidRDefault="009A2BE7" w:rsidP="00B56E6B">
            <w:pPr>
              <w:pStyle w:val="TableParagraph"/>
              <w:spacing w:before="228"/>
              <w:ind w:right="91"/>
              <w:jc w:val="right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6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Przewodniczącego</w:t>
            </w:r>
            <w:proofErr w:type="spellEnd"/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Komisji</w:t>
            </w:r>
            <w:proofErr w:type="spellEnd"/>
          </w:p>
        </w:tc>
      </w:tr>
      <w:tr w:rsidR="009A2BE7" w:rsidTr="00B56E6B">
        <w:trPr>
          <w:trHeight w:val="335"/>
        </w:trPr>
        <w:tc>
          <w:tcPr>
            <w:tcW w:w="9180" w:type="dxa"/>
            <w:shd w:val="clear" w:color="auto" w:fill="BEBEBE"/>
          </w:tcPr>
          <w:p w:rsidR="009A2BE7" w:rsidRDefault="009A2BE7" w:rsidP="00B56E6B">
            <w:pPr>
              <w:pStyle w:val="TableParagraph"/>
              <w:spacing w:before="1" w:line="314" w:lineRule="exact"/>
              <w:ind w:left="1547" w:right="153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CZŁONKOWIE KOMISJI</w:t>
            </w:r>
          </w:p>
        </w:tc>
      </w:tr>
      <w:tr w:rsidR="009A2BE7" w:rsidTr="00B56E6B">
        <w:trPr>
          <w:trHeight w:val="2353"/>
        </w:trPr>
        <w:tc>
          <w:tcPr>
            <w:tcW w:w="9180" w:type="dxa"/>
          </w:tcPr>
          <w:p w:rsidR="009A2BE7" w:rsidRDefault="009A2BE7" w:rsidP="00B56E6B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Podpisy</w:t>
            </w:r>
            <w:proofErr w:type="spellEnd"/>
            <w:r>
              <w:rPr>
                <w:sz w:val="28"/>
              </w:rPr>
              <w:t>: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  <w:p w:rsidR="009A2BE7" w:rsidRDefault="009A2BE7" w:rsidP="00B56E6B">
            <w:pPr>
              <w:pStyle w:val="TableParagraph"/>
              <w:spacing w:before="11" w:line="319" w:lineRule="exact"/>
              <w:ind w:left="110"/>
              <w:rPr>
                <w:sz w:val="28"/>
              </w:rPr>
            </w:pPr>
            <w:r>
              <w:rPr>
                <w:w w:val="75"/>
                <w:sz w:val="28"/>
              </w:rPr>
              <w:t>...............................................................</w:t>
            </w:r>
          </w:p>
        </w:tc>
      </w:tr>
    </w:tbl>
    <w:p w:rsidR="009A2BE7" w:rsidRDefault="009A2BE7" w:rsidP="009A2BE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2827020</wp:posOffset>
                </wp:positionV>
                <wp:extent cx="4407535" cy="2525395"/>
                <wp:effectExtent l="0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7"/>
                              <w:gridCol w:w="2081"/>
                              <w:gridCol w:w="2079"/>
                            </w:tblGrid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  <w:shd w:val="clear" w:color="auto" w:fill="BEBEBE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0" w:lineRule="exact"/>
                                    <w:ind w:left="1648" w:right="1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Ocena</w:t>
                                  </w:r>
                                  <w:proofErr w:type="spellEnd"/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Działalność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  <w:shd w:val="clear" w:color="auto" w:fill="BEBEBE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0" w:lineRule="exact"/>
                                    <w:ind w:left="33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negatywna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9" w:type="dxa"/>
                                  <w:shd w:val="clear" w:color="auto" w:fill="BEBEBE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0" w:lineRule="exact"/>
                                    <w:ind w:left="34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pozytywna</w:t>
                                  </w:r>
                                  <w:proofErr w:type="spellEnd"/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Naukowa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artystyczna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Dydaktyczna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Organizacyjna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86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2" w:line="288" w:lineRule="exact"/>
                                    <w:ind w:left="107" w:right="10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Podnoszenia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kwalifikacji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zawodowych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335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 w:line="31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OCENA KOŃCOWA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2BE7">
                              <w:trPr>
                                <w:trHeight w:val="671"/>
                              </w:trPr>
                              <w:tc>
                                <w:tcPr>
                                  <w:tcW w:w="2767" w:type="dxa"/>
                                </w:tcPr>
                                <w:p w:rsidR="009A2BE7" w:rsidRDefault="009A2BE7">
                                  <w:pPr>
                                    <w:pStyle w:val="TableParagraph"/>
                                    <w:spacing w:before="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OCENA KOŃCOWA</w:t>
                                  </w:r>
                                </w:p>
                                <w:p w:rsidR="009A2BE7" w:rsidRDefault="009A2BE7">
                                  <w:pPr>
                                    <w:pStyle w:val="TableParagraph"/>
                                    <w:spacing w:before="11" w:line="31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słownie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A2BE7" w:rsidRDefault="009A2B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BE7" w:rsidRDefault="009A2BE7" w:rsidP="009A2B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76.3pt;margin-top:222.6pt;width:347.05pt;height:1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7"/>
                        <w:gridCol w:w="2081"/>
                        <w:gridCol w:w="2079"/>
                      </w:tblGrid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gridSpan w:val="2"/>
                            <w:shd w:val="clear" w:color="auto" w:fill="BEBEBE"/>
                          </w:tcPr>
                          <w:p w:rsidR="009A2BE7" w:rsidRDefault="009A2BE7">
                            <w:pPr>
                              <w:pStyle w:val="TableParagraph"/>
                              <w:spacing w:before="5" w:line="310" w:lineRule="exact"/>
                              <w:ind w:left="1648" w:right="1642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8"/>
                              </w:rPr>
                              <w:t>Ocena</w:t>
                            </w:r>
                            <w:proofErr w:type="spellEnd"/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 w:line="310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8"/>
                              </w:rPr>
                              <w:t>Działalność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  <w:shd w:val="clear" w:color="auto" w:fill="BEBEBE"/>
                          </w:tcPr>
                          <w:p w:rsidR="009A2BE7" w:rsidRDefault="009A2BE7">
                            <w:pPr>
                              <w:pStyle w:val="TableParagraph"/>
                              <w:spacing w:before="5" w:line="310" w:lineRule="exact"/>
                              <w:ind w:left="33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negatywna</w:t>
                            </w:r>
                            <w:proofErr w:type="spellEnd"/>
                          </w:p>
                        </w:tc>
                        <w:tc>
                          <w:tcPr>
                            <w:tcW w:w="2079" w:type="dxa"/>
                            <w:shd w:val="clear" w:color="auto" w:fill="BEBEBE"/>
                          </w:tcPr>
                          <w:p w:rsidR="009A2BE7" w:rsidRDefault="009A2BE7">
                            <w:pPr>
                              <w:pStyle w:val="TableParagraph"/>
                              <w:spacing w:before="5" w:line="310" w:lineRule="exact"/>
                              <w:ind w:left="34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pozytywna</w:t>
                            </w:r>
                            <w:proofErr w:type="spellEnd"/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Naukowa</w:t>
                            </w:r>
                            <w:proofErr w:type="spellEnd"/>
                            <w:r>
                              <w:rPr>
                                <w:w w:val="105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artystyczna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4"/>
                              </w:rPr>
                              <w:t>Dydaktyczna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Organizacyjna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86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2" w:line="288" w:lineRule="exact"/>
                              <w:ind w:left="107" w:right="10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Podnoszenia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kwalifikacji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zawodowych</w:t>
                            </w:r>
                            <w:proofErr w:type="spellEnd"/>
                          </w:p>
                        </w:tc>
                        <w:tc>
                          <w:tcPr>
                            <w:tcW w:w="2081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335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 w:line="31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OCENA KOŃCOWA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9" w:type="dxa"/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2BE7">
                        <w:trPr>
                          <w:trHeight w:val="671"/>
                        </w:trPr>
                        <w:tc>
                          <w:tcPr>
                            <w:tcW w:w="2767" w:type="dxa"/>
                          </w:tcPr>
                          <w:p w:rsidR="009A2BE7" w:rsidRDefault="009A2BE7">
                            <w:pPr>
                              <w:pStyle w:val="TableParagraph"/>
                              <w:spacing w:before="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OCENA KOŃCOWA</w:t>
                            </w:r>
                          </w:p>
                          <w:p w:rsidR="009A2BE7" w:rsidRDefault="009A2BE7">
                            <w:pPr>
                              <w:pStyle w:val="TableParagraph"/>
                              <w:spacing w:before="11" w:line="31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105"/>
                                <w:sz w:val="28"/>
                              </w:rPr>
                              <w:t>słownie</w:t>
                            </w:r>
                            <w:proofErr w:type="spellEnd"/>
                            <w:r>
                              <w:rPr>
                                <w:w w:val="105"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6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9A2BE7" w:rsidRDefault="009A2BE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9A2BE7" w:rsidRDefault="009A2BE7" w:rsidP="009A2BE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BE7" w:rsidRDefault="009A2BE7" w:rsidP="009A2BE7">
      <w:pPr>
        <w:rPr>
          <w:sz w:val="2"/>
          <w:szCs w:val="2"/>
        </w:rPr>
        <w:sectPr w:rsidR="009A2BE7">
          <w:pgSz w:w="11900" w:h="16840"/>
          <w:pgMar w:top="1420" w:right="720" w:bottom="280" w:left="1160" w:header="708" w:footer="708" w:gutter="0"/>
          <w:cols w:space="708"/>
        </w:sectPr>
      </w:pPr>
    </w:p>
    <w:p w:rsidR="009A2BE7" w:rsidRDefault="009A2BE7" w:rsidP="009A2BE7">
      <w:pPr>
        <w:pStyle w:val="Tekstpodstawowy"/>
        <w:spacing w:before="67"/>
        <w:ind w:left="258"/>
        <w:rPr>
          <w:rFonts w:ascii="Verdana" w:hAnsi="Verdana"/>
        </w:rPr>
      </w:pPr>
      <w:r>
        <w:rPr>
          <w:rFonts w:ascii="Verdana" w:hAnsi="Verdana"/>
          <w:w w:val="95"/>
        </w:rPr>
        <w:lastRenderedPageBreak/>
        <w:t>Wyjaśnienia:</w:t>
      </w:r>
    </w:p>
    <w:p w:rsidR="009A2BE7" w:rsidRDefault="009A2BE7" w:rsidP="009A2BE7">
      <w:pPr>
        <w:pStyle w:val="Tekstpodstawowy"/>
        <w:spacing w:before="3"/>
        <w:rPr>
          <w:rFonts w:ascii="Verdana"/>
          <w:sz w:val="19"/>
        </w:rPr>
      </w:pPr>
    </w:p>
    <w:p w:rsidR="009A2BE7" w:rsidRDefault="009A2BE7" w:rsidP="009A2BE7">
      <w:pPr>
        <w:pStyle w:val="Akapitzlist"/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sz w:val="20"/>
        </w:rPr>
      </w:pPr>
      <w:r>
        <w:rPr>
          <w:sz w:val="20"/>
        </w:rPr>
        <w:t>Dotyczy</w:t>
      </w:r>
      <w:r>
        <w:rPr>
          <w:spacing w:val="-16"/>
          <w:sz w:val="20"/>
        </w:rPr>
        <w:t xml:space="preserve"> </w:t>
      </w:r>
      <w:r>
        <w:rPr>
          <w:sz w:val="20"/>
        </w:rPr>
        <w:t>podziału</w:t>
      </w:r>
      <w:r>
        <w:rPr>
          <w:spacing w:val="-15"/>
          <w:sz w:val="20"/>
        </w:rPr>
        <w:t xml:space="preserve"> </w:t>
      </w:r>
      <w:r>
        <w:rPr>
          <w:sz w:val="20"/>
        </w:rPr>
        <w:t>kompetencji</w:t>
      </w:r>
      <w:r>
        <w:rPr>
          <w:spacing w:val="-15"/>
          <w:sz w:val="20"/>
        </w:rPr>
        <w:t xml:space="preserve"> </w:t>
      </w:r>
      <w:r>
        <w:rPr>
          <w:sz w:val="20"/>
        </w:rPr>
        <w:t>komisji</w:t>
      </w:r>
      <w:r>
        <w:rPr>
          <w:spacing w:val="-15"/>
          <w:sz w:val="20"/>
        </w:rPr>
        <w:t xml:space="preserve"> </w:t>
      </w:r>
      <w:r>
        <w:rPr>
          <w:sz w:val="20"/>
        </w:rPr>
        <w:t>oceniających</w:t>
      </w:r>
      <w:r>
        <w:rPr>
          <w:spacing w:val="-11"/>
          <w:sz w:val="20"/>
        </w:rPr>
        <w:t xml:space="preserve"> </w:t>
      </w:r>
      <w:r>
        <w:rPr>
          <w:sz w:val="20"/>
        </w:rPr>
        <w:t>sprecyzowanych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§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5"/>
          <w:sz w:val="20"/>
        </w:rPr>
        <w:t xml:space="preserve"> </w:t>
      </w:r>
      <w:r>
        <w:rPr>
          <w:sz w:val="20"/>
        </w:rPr>
        <w:t>ust.</w:t>
      </w:r>
      <w:r>
        <w:rPr>
          <w:spacing w:val="-13"/>
          <w:sz w:val="20"/>
        </w:rPr>
        <w:t xml:space="preserve"> </w:t>
      </w:r>
      <w:r>
        <w:rPr>
          <w:sz w:val="20"/>
        </w:rPr>
        <w:t>1-4</w:t>
      </w:r>
      <w:r>
        <w:rPr>
          <w:spacing w:val="-13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Regulaminu</w:t>
      </w:r>
      <w:r>
        <w:rPr>
          <w:spacing w:val="3"/>
          <w:sz w:val="20"/>
        </w:rPr>
        <w:t>.</w:t>
      </w:r>
    </w:p>
    <w:p w:rsidR="009A2BE7" w:rsidRDefault="009A2BE7" w:rsidP="009A2BE7">
      <w:pPr>
        <w:pStyle w:val="Akapitzlist"/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spacing w:before="6" w:after="0" w:line="247" w:lineRule="auto"/>
        <w:ind w:left="539" w:right="689" w:hanging="284"/>
        <w:contextualSpacing w:val="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Referencyjna</w:t>
      </w:r>
      <w:r>
        <w:rPr>
          <w:spacing w:val="-30"/>
          <w:sz w:val="20"/>
        </w:rPr>
        <w:t xml:space="preserve"> </w:t>
      </w:r>
      <w:r>
        <w:rPr>
          <w:sz w:val="20"/>
        </w:rPr>
        <w:t>wartość</w:t>
      </w:r>
      <w:r>
        <w:rPr>
          <w:spacing w:val="-30"/>
          <w:sz w:val="20"/>
        </w:rPr>
        <w:t xml:space="preserve"> </w:t>
      </w:r>
      <w:r>
        <w:rPr>
          <w:sz w:val="20"/>
        </w:rPr>
        <w:t>średniej</w:t>
      </w:r>
      <w:r>
        <w:rPr>
          <w:spacing w:val="-30"/>
          <w:sz w:val="20"/>
        </w:rPr>
        <w:t xml:space="preserve"> </w:t>
      </w:r>
      <w:r>
        <w:rPr>
          <w:sz w:val="20"/>
        </w:rPr>
        <w:t>punktacji</w:t>
      </w:r>
      <w:r>
        <w:rPr>
          <w:spacing w:val="-28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danej</w:t>
      </w:r>
      <w:r>
        <w:rPr>
          <w:spacing w:val="-30"/>
          <w:sz w:val="20"/>
        </w:rPr>
        <w:t xml:space="preserve"> </w:t>
      </w:r>
      <w:r>
        <w:rPr>
          <w:sz w:val="20"/>
        </w:rPr>
        <w:t>dziedzinie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danej</w:t>
      </w:r>
      <w:r>
        <w:rPr>
          <w:spacing w:val="-30"/>
          <w:sz w:val="20"/>
        </w:rPr>
        <w:t xml:space="preserve"> </w:t>
      </w:r>
      <w:r>
        <w:rPr>
          <w:sz w:val="20"/>
        </w:rPr>
        <w:t>grupie</w:t>
      </w:r>
      <w:r>
        <w:rPr>
          <w:spacing w:val="-30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29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określony rodzaj działalności =</w:t>
      </w:r>
      <w:r>
        <w:rPr>
          <w:spacing w:val="-32"/>
          <w:sz w:val="20"/>
        </w:rPr>
        <w:t xml:space="preserve"> </w:t>
      </w:r>
      <w:r>
        <w:rPr>
          <w:sz w:val="20"/>
        </w:rPr>
        <w:t>średnia</w:t>
      </w:r>
    </w:p>
    <w:p w:rsidR="009A2BE7" w:rsidRDefault="009A2BE7" w:rsidP="009A2BE7">
      <w:pPr>
        <w:pStyle w:val="Akapitzlist"/>
        <w:widowControl w:val="0"/>
        <w:numPr>
          <w:ilvl w:val="0"/>
          <w:numId w:val="14"/>
        </w:numPr>
        <w:tabs>
          <w:tab w:val="left" w:pos="463"/>
        </w:tabs>
        <w:autoSpaceDE w:val="0"/>
        <w:autoSpaceDN w:val="0"/>
        <w:spacing w:before="1" w:after="0" w:line="244" w:lineRule="auto"/>
        <w:ind w:left="539" w:right="689" w:hanging="284"/>
        <w:contextualSpacing w:val="0"/>
        <w:jc w:val="both"/>
        <w:rPr>
          <w:sz w:val="20"/>
        </w:rPr>
      </w:pPr>
      <w:r>
        <w:rPr>
          <w:sz w:val="20"/>
        </w:rPr>
        <w:t>Rangę</w:t>
      </w:r>
      <w:r>
        <w:rPr>
          <w:spacing w:val="-7"/>
          <w:sz w:val="20"/>
        </w:rPr>
        <w:t xml:space="preserve"> </w:t>
      </w:r>
      <w:r>
        <w:rPr>
          <w:sz w:val="20"/>
        </w:rPr>
        <w:t>punktową</w:t>
      </w:r>
      <w:r>
        <w:rPr>
          <w:spacing w:val="-10"/>
          <w:sz w:val="20"/>
        </w:rPr>
        <w:t xml:space="preserve"> </w:t>
      </w:r>
      <w:r>
        <w:rPr>
          <w:sz w:val="20"/>
        </w:rPr>
        <w:t>wyznaczaną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porównania</w:t>
      </w:r>
      <w:r>
        <w:rPr>
          <w:spacing w:val="-7"/>
          <w:sz w:val="20"/>
        </w:rPr>
        <w:t xml:space="preserve"> </w:t>
      </w:r>
      <w:r>
        <w:rPr>
          <w:sz w:val="20"/>
        </w:rPr>
        <w:t>wartości</w:t>
      </w:r>
      <w:r>
        <w:rPr>
          <w:spacing w:val="-6"/>
          <w:sz w:val="20"/>
        </w:rPr>
        <w:t xml:space="preserve"> </w:t>
      </w:r>
      <w:r>
        <w:rPr>
          <w:sz w:val="20"/>
        </w:rPr>
        <w:t>punktowych</w:t>
      </w:r>
      <w:r>
        <w:rPr>
          <w:spacing w:val="-5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-10"/>
          <w:sz w:val="20"/>
        </w:rPr>
        <w:t xml:space="preserve"> </w:t>
      </w:r>
      <w:r>
        <w:rPr>
          <w:sz w:val="20"/>
        </w:rPr>
        <w:t>nauczyciela akademickiego w ocenianych na danym stanowisku obszarach działalności w odniesieniu do referencyjnej wartości średniej punktacji określa się dla każdego obszaru działalności według metodyki</w:t>
      </w:r>
      <w:r>
        <w:rPr>
          <w:spacing w:val="-12"/>
          <w:sz w:val="20"/>
        </w:rPr>
        <w:t xml:space="preserve"> </w:t>
      </w:r>
      <w:r>
        <w:rPr>
          <w:sz w:val="20"/>
        </w:rPr>
        <w:t>przedstawionej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§</w:t>
      </w:r>
      <w:r>
        <w:rPr>
          <w:spacing w:val="-12"/>
          <w:sz w:val="20"/>
        </w:rPr>
        <w:t xml:space="preserve"> </w:t>
      </w:r>
      <w:r>
        <w:rPr>
          <w:sz w:val="20"/>
        </w:rPr>
        <w:t>24</w:t>
      </w:r>
      <w:r>
        <w:rPr>
          <w:spacing w:val="-12"/>
          <w:sz w:val="20"/>
        </w:rPr>
        <w:t xml:space="preserve"> </w:t>
      </w:r>
      <w:r>
        <w:rPr>
          <w:sz w:val="20"/>
        </w:rPr>
        <w:t>ust.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rFonts w:ascii="Verdana" w:hAnsi="Verdana"/>
          <w:spacing w:val="3"/>
          <w:sz w:val="20"/>
        </w:rPr>
        <w:t>Regulaminu</w:t>
      </w:r>
      <w:r>
        <w:rPr>
          <w:spacing w:val="3"/>
          <w:sz w:val="20"/>
        </w:rPr>
        <w:t>.</w:t>
      </w:r>
    </w:p>
    <w:p w:rsidR="009A2BE7" w:rsidRDefault="009A2BE7" w:rsidP="009A2BE7">
      <w:pPr>
        <w:pStyle w:val="Akapitzlist"/>
        <w:widowControl w:val="0"/>
        <w:numPr>
          <w:ilvl w:val="0"/>
          <w:numId w:val="14"/>
        </w:numPr>
        <w:tabs>
          <w:tab w:val="left" w:pos="532"/>
        </w:tabs>
        <w:autoSpaceDE w:val="0"/>
        <w:autoSpaceDN w:val="0"/>
        <w:spacing w:after="0" w:line="247" w:lineRule="auto"/>
        <w:ind w:left="539" w:right="689" w:hanging="284"/>
        <w:contextualSpacing w:val="0"/>
        <w:jc w:val="both"/>
        <w:rPr>
          <w:sz w:val="20"/>
        </w:rPr>
      </w:pPr>
      <w:r>
        <w:rPr>
          <w:sz w:val="20"/>
        </w:rPr>
        <w:t>Dotyczy publikacji potwierdzonych w Oddziale Informacji Naukowej Biblioteki Uczelnianej na podstawie EDN (Zarządzenie nr R.021.2.17 Rektora Akademii Pomorskiej W Słupsku z dnia 9 stycznia 201 7. w sprawie rejestrowania dorobku naukowego nauczycieli akademickich i doktorantów Akademii Pomorskiej w Słupsku oraz trybu przekazywania do Biblioteki Uczelnianej AP</w:t>
      </w:r>
      <w:r>
        <w:rPr>
          <w:spacing w:val="-10"/>
          <w:sz w:val="20"/>
        </w:rPr>
        <w:t xml:space="preserve"> </w:t>
      </w:r>
      <w:r>
        <w:rPr>
          <w:sz w:val="20"/>
        </w:rPr>
        <w:t>publikacji,</w:t>
      </w:r>
      <w:r>
        <w:rPr>
          <w:spacing w:val="-11"/>
          <w:sz w:val="20"/>
        </w:rPr>
        <w:t xml:space="preserve"> </w:t>
      </w:r>
      <w:r>
        <w:rPr>
          <w:sz w:val="20"/>
        </w:rPr>
        <w:t>których</w:t>
      </w:r>
      <w:r>
        <w:rPr>
          <w:spacing w:val="-10"/>
          <w:sz w:val="20"/>
        </w:rPr>
        <w:t xml:space="preserve"> </w:t>
      </w:r>
      <w:r>
        <w:rPr>
          <w:sz w:val="20"/>
        </w:rPr>
        <w:t>autorami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współautorami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pracownicy</w:t>
      </w:r>
      <w:r>
        <w:rPr>
          <w:spacing w:val="-11"/>
          <w:sz w:val="20"/>
        </w:rPr>
        <w:t xml:space="preserve"> </w:t>
      </w:r>
      <w:r>
        <w:rPr>
          <w:sz w:val="20"/>
        </w:rPr>
        <w:t>Uczelni).</w:t>
      </w:r>
    </w:p>
    <w:p w:rsidR="009A2BE7" w:rsidRDefault="009A2BE7" w:rsidP="009A2BE7">
      <w:pPr>
        <w:pStyle w:val="Akapitzlist"/>
        <w:widowControl w:val="0"/>
        <w:numPr>
          <w:ilvl w:val="0"/>
          <w:numId w:val="14"/>
        </w:numPr>
        <w:tabs>
          <w:tab w:val="left" w:pos="552"/>
        </w:tabs>
        <w:autoSpaceDE w:val="0"/>
        <w:autoSpaceDN w:val="0"/>
        <w:spacing w:before="3" w:after="0" w:line="247" w:lineRule="auto"/>
        <w:ind w:left="539" w:right="690" w:hanging="284"/>
        <w:contextualSpacing w:val="0"/>
        <w:jc w:val="both"/>
        <w:rPr>
          <w:sz w:val="20"/>
        </w:rPr>
      </w:pPr>
      <w:r>
        <w:rPr>
          <w:sz w:val="20"/>
        </w:rPr>
        <w:t>Dotyczy monografii naukowych potwierdzonych w Oddziale Informacji Naukowej Biblioteki Uczelnianej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1"/>
          <w:sz w:val="20"/>
        </w:rPr>
        <w:t xml:space="preserve"> </w:t>
      </w:r>
      <w:r>
        <w:rPr>
          <w:sz w:val="20"/>
        </w:rPr>
        <w:t>EDN</w:t>
      </w:r>
      <w:r>
        <w:rPr>
          <w:spacing w:val="-10"/>
          <w:sz w:val="20"/>
        </w:rPr>
        <w:t xml:space="preserve"> </w:t>
      </w:r>
      <w:r>
        <w:rPr>
          <w:sz w:val="20"/>
        </w:rPr>
        <w:t>(Zarządzenie</w:t>
      </w:r>
      <w:r>
        <w:rPr>
          <w:spacing w:val="-10"/>
          <w:sz w:val="20"/>
        </w:rPr>
        <w:t xml:space="preserve"> </w:t>
      </w:r>
      <w:r>
        <w:rPr>
          <w:sz w:val="20"/>
        </w:rPr>
        <w:t>nr</w:t>
      </w:r>
      <w:r>
        <w:rPr>
          <w:spacing w:val="-10"/>
          <w:sz w:val="20"/>
        </w:rPr>
        <w:t xml:space="preserve"> </w:t>
      </w:r>
      <w:r>
        <w:rPr>
          <w:sz w:val="20"/>
        </w:rPr>
        <w:t>R.021.2.17</w:t>
      </w:r>
      <w:r>
        <w:rPr>
          <w:spacing w:val="-11"/>
          <w:sz w:val="20"/>
        </w:rPr>
        <w:t xml:space="preserve"> </w:t>
      </w:r>
      <w:r>
        <w:rPr>
          <w:sz w:val="20"/>
        </w:rPr>
        <w:t>Rektora</w:t>
      </w:r>
      <w:r>
        <w:rPr>
          <w:spacing w:val="-11"/>
          <w:sz w:val="20"/>
        </w:rPr>
        <w:t xml:space="preserve"> </w:t>
      </w:r>
      <w:r>
        <w:rPr>
          <w:sz w:val="20"/>
        </w:rPr>
        <w:t>Akademii</w:t>
      </w:r>
      <w:r>
        <w:rPr>
          <w:spacing w:val="-9"/>
          <w:sz w:val="20"/>
        </w:rPr>
        <w:t xml:space="preserve"> </w:t>
      </w:r>
      <w:r>
        <w:rPr>
          <w:sz w:val="20"/>
        </w:rPr>
        <w:t>Pomorskiej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Słupsku z dnia 9 stycznia 201 7. w sprawie rejestrowania dorobku naukowego nauczycieli akademickich i doktorantów Akademii Pomorskiej w Słupsku oraz trybu przekazywania do Biblioteki Uczelnianej AP</w:t>
      </w:r>
      <w:r>
        <w:rPr>
          <w:spacing w:val="-10"/>
          <w:sz w:val="20"/>
        </w:rPr>
        <w:t xml:space="preserve"> </w:t>
      </w:r>
      <w:r>
        <w:rPr>
          <w:sz w:val="20"/>
        </w:rPr>
        <w:t>publikacji,</w:t>
      </w:r>
      <w:r>
        <w:rPr>
          <w:spacing w:val="-11"/>
          <w:sz w:val="20"/>
        </w:rPr>
        <w:t xml:space="preserve"> </w:t>
      </w:r>
      <w:r>
        <w:rPr>
          <w:sz w:val="20"/>
        </w:rPr>
        <w:t>których</w:t>
      </w:r>
      <w:r>
        <w:rPr>
          <w:spacing w:val="-10"/>
          <w:sz w:val="20"/>
        </w:rPr>
        <w:t xml:space="preserve"> </w:t>
      </w:r>
      <w:r>
        <w:rPr>
          <w:sz w:val="20"/>
        </w:rPr>
        <w:t>autorami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współautorami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pracownicy</w:t>
      </w:r>
      <w:r>
        <w:rPr>
          <w:spacing w:val="-11"/>
          <w:sz w:val="20"/>
        </w:rPr>
        <w:t xml:space="preserve"> </w:t>
      </w:r>
      <w:r>
        <w:rPr>
          <w:sz w:val="20"/>
        </w:rPr>
        <w:t>Uczelni).</w:t>
      </w:r>
    </w:p>
    <w:p w:rsidR="00581FC2" w:rsidRPr="006E30C3" w:rsidRDefault="00581FC2" w:rsidP="00581FC2">
      <w:pPr>
        <w:rPr>
          <w:rFonts w:ascii="Oyko" w:hAnsi="Oyko" w:cs="Calibri"/>
          <w:sz w:val="28"/>
          <w:szCs w:val="28"/>
        </w:rPr>
      </w:pPr>
    </w:p>
    <w:p w:rsidR="00581FC2" w:rsidRPr="006E30C3" w:rsidRDefault="00581FC2" w:rsidP="00581FC2">
      <w:pPr>
        <w:spacing w:after="160" w:line="259" w:lineRule="auto"/>
        <w:rPr>
          <w:rFonts w:ascii="Oyko" w:hAnsi="Oyko" w:cs="Calibri"/>
          <w:sz w:val="28"/>
          <w:szCs w:val="28"/>
        </w:rPr>
      </w:pPr>
    </w:p>
    <w:sectPr w:rsidR="00581FC2" w:rsidRPr="006E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33F"/>
    <w:multiLevelType w:val="hybridMultilevel"/>
    <w:tmpl w:val="5D90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F0F"/>
    <w:multiLevelType w:val="hybridMultilevel"/>
    <w:tmpl w:val="AC864194"/>
    <w:lvl w:ilvl="0" w:tplc="B636C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26E7"/>
    <w:multiLevelType w:val="hybridMultilevel"/>
    <w:tmpl w:val="5ADABF4E"/>
    <w:lvl w:ilvl="0" w:tplc="CBC4B610">
      <w:start w:val="1"/>
      <w:numFmt w:val="decimal"/>
      <w:lvlText w:val="%1."/>
      <w:lvlJc w:val="left"/>
      <w:pPr>
        <w:ind w:left="452" w:hanging="197"/>
        <w:jc w:val="left"/>
      </w:pPr>
      <w:rPr>
        <w:rFonts w:ascii="Trebuchet MS" w:eastAsia="Trebuchet MS" w:hAnsi="Trebuchet MS" w:cs="Trebuchet MS" w:hint="default"/>
        <w:w w:val="66"/>
        <w:sz w:val="20"/>
        <w:szCs w:val="20"/>
        <w:lang w:val="pl-PL" w:eastAsia="en-US" w:bidi="ar-SA"/>
      </w:rPr>
    </w:lvl>
    <w:lvl w:ilvl="1" w:tplc="356A72F2">
      <w:numFmt w:val="bullet"/>
      <w:lvlText w:val="•"/>
      <w:lvlJc w:val="left"/>
      <w:pPr>
        <w:ind w:left="1416" w:hanging="197"/>
      </w:pPr>
      <w:rPr>
        <w:rFonts w:hint="default"/>
        <w:lang w:val="pl-PL" w:eastAsia="en-US" w:bidi="ar-SA"/>
      </w:rPr>
    </w:lvl>
    <w:lvl w:ilvl="2" w:tplc="0B0E9796">
      <w:numFmt w:val="bullet"/>
      <w:lvlText w:val="•"/>
      <w:lvlJc w:val="left"/>
      <w:pPr>
        <w:ind w:left="2372" w:hanging="197"/>
      </w:pPr>
      <w:rPr>
        <w:rFonts w:hint="default"/>
        <w:lang w:val="pl-PL" w:eastAsia="en-US" w:bidi="ar-SA"/>
      </w:rPr>
    </w:lvl>
    <w:lvl w:ilvl="3" w:tplc="D1A2EB4E">
      <w:numFmt w:val="bullet"/>
      <w:lvlText w:val="•"/>
      <w:lvlJc w:val="left"/>
      <w:pPr>
        <w:ind w:left="3328" w:hanging="197"/>
      </w:pPr>
      <w:rPr>
        <w:rFonts w:hint="default"/>
        <w:lang w:val="pl-PL" w:eastAsia="en-US" w:bidi="ar-SA"/>
      </w:rPr>
    </w:lvl>
    <w:lvl w:ilvl="4" w:tplc="C464DF70">
      <w:numFmt w:val="bullet"/>
      <w:lvlText w:val="•"/>
      <w:lvlJc w:val="left"/>
      <w:pPr>
        <w:ind w:left="4284" w:hanging="197"/>
      </w:pPr>
      <w:rPr>
        <w:rFonts w:hint="default"/>
        <w:lang w:val="pl-PL" w:eastAsia="en-US" w:bidi="ar-SA"/>
      </w:rPr>
    </w:lvl>
    <w:lvl w:ilvl="5" w:tplc="85827232">
      <w:numFmt w:val="bullet"/>
      <w:lvlText w:val="•"/>
      <w:lvlJc w:val="left"/>
      <w:pPr>
        <w:ind w:left="5240" w:hanging="197"/>
      </w:pPr>
      <w:rPr>
        <w:rFonts w:hint="default"/>
        <w:lang w:val="pl-PL" w:eastAsia="en-US" w:bidi="ar-SA"/>
      </w:rPr>
    </w:lvl>
    <w:lvl w:ilvl="6" w:tplc="799481A8">
      <w:numFmt w:val="bullet"/>
      <w:lvlText w:val="•"/>
      <w:lvlJc w:val="left"/>
      <w:pPr>
        <w:ind w:left="6196" w:hanging="197"/>
      </w:pPr>
      <w:rPr>
        <w:rFonts w:hint="default"/>
        <w:lang w:val="pl-PL" w:eastAsia="en-US" w:bidi="ar-SA"/>
      </w:rPr>
    </w:lvl>
    <w:lvl w:ilvl="7" w:tplc="AA88A9E2">
      <w:numFmt w:val="bullet"/>
      <w:lvlText w:val="•"/>
      <w:lvlJc w:val="left"/>
      <w:pPr>
        <w:ind w:left="7152" w:hanging="197"/>
      </w:pPr>
      <w:rPr>
        <w:rFonts w:hint="default"/>
        <w:lang w:val="pl-PL" w:eastAsia="en-US" w:bidi="ar-SA"/>
      </w:rPr>
    </w:lvl>
    <w:lvl w:ilvl="8" w:tplc="E0BAD51E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6" w15:restartNumberingAfterBreak="0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AC781E"/>
    <w:multiLevelType w:val="hybridMultilevel"/>
    <w:tmpl w:val="EF8C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2"/>
    <w:rsid w:val="004D1FFD"/>
    <w:rsid w:val="00581FC2"/>
    <w:rsid w:val="0072501E"/>
    <w:rsid w:val="009A2BE7"/>
    <w:rsid w:val="00B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8D3E-E563-4988-AB38-D10BC5D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C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F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F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C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581F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8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1FC2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F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F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581F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1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F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F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58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F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FC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A2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A2BE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8287</Words>
  <Characters>49728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APSL</cp:lastModifiedBy>
  <cp:revision>2</cp:revision>
  <cp:lastPrinted>2021-10-04T09:53:00Z</cp:lastPrinted>
  <dcterms:created xsi:type="dcterms:W3CDTF">2021-10-04T09:55:00Z</dcterms:created>
  <dcterms:modified xsi:type="dcterms:W3CDTF">2021-10-04T09:55:00Z</dcterms:modified>
</cp:coreProperties>
</file>